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19543" w14:textId="77777777" w:rsidR="00F7664E" w:rsidRDefault="00F7664E" w:rsidP="00F7664E">
      <w:pPr>
        <w:jc w:val="both"/>
        <w:rPr>
          <w:rFonts w:cstheme="minorHAnsi"/>
          <w:b/>
          <w:bCs/>
          <w:sz w:val="24"/>
          <w:szCs w:val="24"/>
        </w:rPr>
      </w:pPr>
    </w:p>
    <w:p w14:paraId="4A64EC73" w14:textId="77777777" w:rsidR="008D114F" w:rsidRDefault="005724EC" w:rsidP="001B145F">
      <w:pPr>
        <w:tabs>
          <w:tab w:val="left" w:pos="4080"/>
        </w:tabs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                                   </w:t>
      </w:r>
    </w:p>
    <w:p w14:paraId="3F39F3CE" w14:textId="5AC11827" w:rsidR="001B145F" w:rsidRDefault="008D114F" w:rsidP="001B145F">
      <w:pPr>
        <w:tabs>
          <w:tab w:val="left" w:pos="4080"/>
        </w:tabs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                                 </w:t>
      </w:r>
      <w:r w:rsidR="005724EC">
        <w:rPr>
          <w:rFonts w:cstheme="minorHAnsi"/>
          <w:b/>
          <w:bCs/>
          <w:sz w:val="24"/>
          <w:szCs w:val="24"/>
        </w:rPr>
        <w:t xml:space="preserve"> </w:t>
      </w:r>
      <w:r w:rsidR="005A5D57">
        <w:rPr>
          <w:rFonts w:cstheme="minorHAnsi"/>
          <w:b/>
          <w:bCs/>
          <w:sz w:val="24"/>
          <w:szCs w:val="24"/>
        </w:rPr>
        <w:t xml:space="preserve">          </w:t>
      </w:r>
      <w:r w:rsidR="00DF07D9">
        <w:rPr>
          <w:rFonts w:cstheme="minorHAnsi"/>
          <w:b/>
          <w:bCs/>
          <w:sz w:val="24"/>
          <w:szCs w:val="24"/>
        </w:rPr>
        <w:t>COMUNICATO STAMPA 09/01/2024</w:t>
      </w:r>
    </w:p>
    <w:p w14:paraId="3161DFF8" w14:textId="77777777" w:rsidR="001B145F" w:rsidRDefault="001B145F" w:rsidP="00F7664E">
      <w:pPr>
        <w:jc w:val="both"/>
        <w:rPr>
          <w:rFonts w:cstheme="minorHAnsi"/>
          <w:b/>
          <w:bCs/>
          <w:sz w:val="24"/>
          <w:szCs w:val="24"/>
        </w:rPr>
      </w:pPr>
    </w:p>
    <w:p w14:paraId="648CE271" w14:textId="53ABDEA1" w:rsidR="005A6F7B" w:rsidRPr="000035D1" w:rsidRDefault="005C6DC1" w:rsidP="005A6F7B">
      <w:pPr>
        <w:jc w:val="center"/>
        <w:rPr>
          <w:rFonts w:cstheme="minorHAnsi"/>
          <w:b/>
          <w:bCs/>
          <w:color w:val="FF0000"/>
          <w:sz w:val="36"/>
          <w:szCs w:val="36"/>
        </w:rPr>
      </w:pPr>
      <w:r>
        <w:rPr>
          <w:rFonts w:cstheme="minorHAnsi"/>
          <w:b/>
          <w:bCs/>
          <w:color w:val="FF0000"/>
          <w:sz w:val="36"/>
          <w:szCs w:val="36"/>
        </w:rPr>
        <w:t xml:space="preserve">CASTELLANA GROTTE, </w:t>
      </w:r>
      <w:r w:rsidR="005A6F7B" w:rsidRPr="000035D1">
        <w:rPr>
          <w:rFonts w:cstheme="minorHAnsi"/>
          <w:b/>
          <w:bCs/>
          <w:color w:val="FF0000"/>
          <w:sz w:val="36"/>
          <w:szCs w:val="36"/>
        </w:rPr>
        <w:t>OPEN DAY ALL’IC TAURO VITERBO</w:t>
      </w:r>
    </w:p>
    <w:p w14:paraId="5FDE14C7" w14:textId="7CCD54B7" w:rsidR="000035D1" w:rsidRPr="000035D1" w:rsidRDefault="000035D1" w:rsidP="000035D1">
      <w:pPr>
        <w:rPr>
          <w:rFonts w:cstheme="minorHAnsi"/>
          <w:b/>
          <w:bCs/>
          <w:color w:val="2F5496" w:themeColor="accent1" w:themeShade="BF"/>
          <w:sz w:val="36"/>
          <w:szCs w:val="36"/>
        </w:rPr>
      </w:pPr>
    </w:p>
    <w:p w14:paraId="4F8E2469" w14:textId="77777777" w:rsidR="001B145F" w:rsidRDefault="001B145F" w:rsidP="00F7664E">
      <w:pPr>
        <w:jc w:val="both"/>
        <w:rPr>
          <w:rFonts w:cstheme="minorHAnsi"/>
          <w:b/>
          <w:bCs/>
          <w:sz w:val="24"/>
          <w:szCs w:val="24"/>
        </w:rPr>
      </w:pPr>
    </w:p>
    <w:p w14:paraId="1B136BCD" w14:textId="3DA42AFA" w:rsidR="008D114F" w:rsidRPr="008D114F" w:rsidRDefault="005A6F7B" w:rsidP="008D114F">
      <w:pPr>
        <w:shd w:val="clear" w:color="auto" w:fill="FFFFFF"/>
        <w:jc w:val="both"/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</w:pPr>
      <w:r w:rsidRPr="00BF5175">
        <w:rPr>
          <w:rFonts w:cstheme="minorHAnsi"/>
          <w:b/>
          <w:bCs/>
          <w:sz w:val="24"/>
          <w:szCs w:val="24"/>
          <w:shd w:val="clear" w:color="auto" w:fill="FFFFFF"/>
        </w:rPr>
        <w:t xml:space="preserve">CASTELLANA GROTTE </w:t>
      </w:r>
      <w:r w:rsidR="00BF5175">
        <w:rPr>
          <w:rFonts w:cstheme="minorHAnsi"/>
          <w:b/>
          <w:bCs/>
          <w:sz w:val="24"/>
          <w:szCs w:val="24"/>
          <w:shd w:val="clear" w:color="auto" w:fill="FFFFFF"/>
        </w:rPr>
        <w:t xml:space="preserve">(Bari) </w:t>
      </w:r>
      <w:r w:rsidR="008D114F" w:rsidRPr="008D114F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it-IT"/>
          <w14:ligatures w14:val="none"/>
        </w:rPr>
        <w:t>-</w:t>
      </w:r>
      <w:r w:rsidR="008D114F" w:rsidRPr="008D114F"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  <w:t> </w:t>
      </w:r>
      <w:r w:rsidR="008D114F" w:rsidRPr="008D114F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it-IT"/>
          <w14:ligatures w14:val="none"/>
        </w:rPr>
        <w:t>#opendayICTauroViterbo2024.</w:t>
      </w:r>
      <w:r w:rsidR="008D114F" w:rsidRPr="008D114F"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  <w:t> Appuntamento da non perdere presso l’IC Tauro Viterbo di Castellana Grotte con </w:t>
      </w:r>
      <w:r w:rsidR="008D114F" w:rsidRPr="008D114F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it-IT"/>
          <w14:ligatures w14:val="none"/>
        </w:rPr>
        <w:t>l’Open Day</w:t>
      </w:r>
      <w:r w:rsidR="008D114F" w:rsidRPr="008D114F"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  <w:t>. Un momento importante per conoscere le attività formative realizzate dell’Istituto Comprensivo e le prospettive future di una scuola che rappresenta una comunità in cammino, sempre tesa al miglioramento e all'innovazione metodologica</w:t>
      </w:r>
      <w:r w:rsidR="008D114F" w:rsidRPr="008D114F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it-IT"/>
          <w14:ligatures w14:val="none"/>
        </w:rPr>
        <w:t>.</w:t>
      </w:r>
    </w:p>
    <w:p w14:paraId="531B4E9E" w14:textId="77777777" w:rsidR="008D114F" w:rsidRPr="008D114F" w:rsidRDefault="008D114F" w:rsidP="008D114F">
      <w:pPr>
        <w:spacing w:after="0" w:line="240" w:lineRule="auto"/>
        <w:jc w:val="both"/>
        <w:rPr>
          <w:rFonts w:ascii="Arial" w:eastAsia="Times New Roman" w:hAnsi="Arial" w:cs="Arial"/>
          <w:color w:val="500050"/>
          <w:kern w:val="0"/>
          <w:sz w:val="24"/>
          <w:szCs w:val="24"/>
          <w:shd w:val="clear" w:color="auto" w:fill="FFFFFF"/>
          <w:lang w:eastAsia="it-IT"/>
          <w14:ligatures w14:val="none"/>
        </w:rPr>
      </w:pPr>
      <w:r w:rsidRPr="008D114F">
        <w:rPr>
          <w:rFonts w:ascii="Arial" w:eastAsia="Times New Roman" w:hAnsi="Arial" w:cs="Arial"/>
          <w:b/>
          <w:bCs/>
          <w:color w:val="500050"/>
          <w:kern w:val="0"/>
          <w:sz w:val="24"/>
          <w:szCs w:val="24"/>
          <w:shd w:val="clear" w:color="auto" w:fill="FFFFFF"/>
          <w:lang w:eastAsia="it-IT"/>
          <w14:ligatures w14:val="none"/>
        </w:rPr>
        <w:t>Di seguito gli incontri programmati per i diversi ordini scolastici.</w:t>
      </w:r>
    </w:p>
    <w:p w14:paraId="59A3F79C" w14:textId="77777777" w:rsidR="008D114F" w:rsidRPr="008D114F" w:rsidRDefault="008D114F" w:rsidP="008D114F">
      <w:pPr>
        <w:spacing w:after="0" w:line="240" w:lineRule="auto"/>
        <w:jc w:val="both"/>
        <w:rPr>
          <w:rFonts w:ascii="Arial" w:eastAsia="Times New Roman" w:hAnsi="Arial" w:cs="Arial"/>
          <w:color w:val="500050"/>
          <w:kern w:val="0"/>
          <w:sz w:val="24"/>
          <w:szCs w:val="24"/>
          <w:shd w:val="clear" w:color="auto" w:fill="FFFFFF"/>
          <w:lang w:eastAsia="it-IT"/>
          <w14:ligatures w14:val="none"/>
        </w:rPr>
      </w:pPr>
      <w:r w:rsidRPr="008D114F">
        <w:rPr>
          <w:rFonts w:ascii="Arial" w:eastAsia="Times New Roman" w:hAnsi="Arial" w:cs="Arial"/>
          <w:color w:val="500050"/>
          <w:kern w:val="0"/>
          <w:sz w:val="24"/>
          <w:szCs w:val="24"/>
          <w:shd w:val="clear" w:color="auto" w:fill="FFFFFF"/>
          <w:lang w:eastAsia="it-IT"/>
          <w14:ligatures w14:val="none"/>
        </w:rPr>
        <w:t> </w:t>
      </w:r>
    </w:p>
    <w:p w14:paraId="025F1150" w14:textId="58AB9321" w:rsidR="008D114F" w:rsidRPr="008D114F" w:rsidRDefault="008D114F" w:rsidP="008D114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</w:pPr>
      <w:r w:rsidRPr="008D114F"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  <w:t>-        </w:t>
      </w:r>
      <w:r w:rsidRPr="008D114F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it-IT"/>
          <w14:ligatures w14:val="none"/>
        </w:rPr>
        <w:t>Sabato 13 gennaio dalle ore 9 alle ore</w:t>
      </w:r>
      <w:r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it-IT"/>
          <w14:ligatures w14:val="none"/>
        </w:rPr>
        <w:t xml:space="preserve"> </w:t>
      </w:r>
      <w:r w:rsidRPr="008D114F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it-IT"/>
          <w14:ligatures w14:val="none"/>
        </w:rPr>
        <w:t>12.30,</w:t>
      </w:r>
      <w:r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it-IT"/>
          <w14:ligatures w14:val="none"/>
        </w:rPr>
        <w:t xml:space="preserve"> </w:t>
      </w:r>
      <w:r w:rsidRPr="008D114F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it-IT"/>
          <w14:ligatures w14:val="none"/>
        </w:rPr>
        <w:t>Open Day</w:t>
      </w:r>
      <w:r w:rsidRPr="008D114F"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  <w:t> </w:t>
      </w:r>
      <w:r w:rsidRPr="008D114F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it-IT"/>
          <w14:ligatures w14:val="none"/>
        </w:rPr>
        <w:t>Scuole dell’Infanzia</w:t>
      </w:r>
      <w:r w:rsidRPr="008D114F"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  <w:t>, </w:t>
      </w:r>
      <w:r w:rsidRPr="008D114F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it-IT"/>
          <w14:ligatures w14:val="none"/>
        </w:rPr>
        <w:t>plessi Arcobaleno e Via Grotte</w:t>
      </w:r>
    </w:p>
    <w:p w14:paraId="1427E449" w14:textId="77777777" w:rsidR="008D114F" w:rsidRPr="008D114F" w:rsidRDefault="008D114F" w:rsidP="008D114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</w:pPr>
      <w:r w:rsidRPr="008D114F"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  <w:t> </w:t>
      </w:r>
    </w:p>
    <w:p w14:paraId="596D7D2B" w14:textId="2105055D" w:rsidR="008D114F" w:rsidRPr="008D114F" w:rsidRDefault="008D114F" w:rsidP="008D114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</w:pPr>
      <w:r w:rsidRPr="008D114F"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  <w:t>-        </w:t>
      </w:r>
      <w:r w:rsidRPr="008D114F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it-IT"/>
          <w14:ligatures w14:val="none"/>
        </w:rPr>
        <w:t>Domenica 14 gennaio, dalle 10.00 alle 13.00, Open Day Scuola Primaria "G. Tauro" e Scuola Secondaria "S. Viterbo" </w:t>
      </w:r>
    </w:p>
    <w:p w14:paraId="5867B163" w14:textId="77777777" w:rsidR="008D114F" w:rsidRPr="008D114F" w:rsidRDefault="008D114F" w:rsidP="008D114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</w:pPr>
      <w:r w:rsidRPr="008D114F"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  <w:t> </w:t>
      </w:r>
    </w:p>
    <w:p w14:paraId="1D0D09D8" w14:textId="77777777" w:rsidR="008D114F" w:rsidRPr="008D114F" w:rsidRDefault="008D114F" w:rsidP="008D114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</w:pPr>
      <w:r w:rsidRPr="008D114F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it-IT"/>
          <w14:ligatures w14:val="none"/>
        </w:rPr>
        <w:t>INCONTRI PER LA PRESENTAZIONE DEL PTOF </w:t>
      </w:r>
    </w:p>
    <w:p w14:paraId="183F6602" w14:textId="77777777" w:rsidR="008D114F" w:rsidRPr="008D114F" w:rsidRDefault="008D114F" w:rsidP="008D114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</w:pPr>
      <w:r w:rsidRPr="008D114F"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  <w:t> </w:t>
      </w:r>
    </w:p>
    <w:p w14:paraId="53391997" w14:textId="77777777" w:rsidR="008D114F" w:rsidRPr="008D114F" w:rsidRDefault="008D114F" w:rsidP="008D114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</w:pPr>
      <w:r w:rsidRPr="008D114F"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  <w:t>- LUNEDI' 15 gennaio 2024, ore 18.00, c/o il plesso "G. Tauro</w:t>
      </w:r>
      <w:proofErr w:type="gramStart"/>
      <w:r w:rsidRPr="008D114F"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  <w:t>",  il</w:t>
      </w:r>
      <w:proofErr w:type="gramEnd"/>
      <w:r w:rsidRPr="008D114F"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  <w:t xml:space="preserve"> DS e le docenti delle future sezioni degli alunni treenni incontrano </w:t>
      </w:r>
      <w:r w:rsidRPr="008D114F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it-IT"/>
          <w14:ligatures w14:val="none"/>
        </w:rPr>
        <w:t>le famiglie degli alunni che si iscriveranno alla Scuola dell'Infanzia </w:t>
      </w:r>
    </w:p>
    <w:p w14:paraId="50979EE7" w14:textId="77777777" w:rsidR="008D114F" w:rsidRPr="008D114F" w:rsidRDefault="008D114F" w:rsidP="008D114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</w:pPr>
      <w:r w:rsidRPr="008D114F"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  <w:t> </w:t>
      </w:r>
    </w:p>
    <w:p w14:paraId="63B7F715" w14:textId="49384ABB" w:rsidR="008D114F" w:rsidRPr="008D114F" w:rsidRDefault="008D114F" w:rsidP="008D114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</w:pPr>
      <w:r w:rsidRPr="008D114F"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  <w:t>- MARTEDI' 16 gennaio 2024, ore 18.00, c/o il plesso "G. Tauro</w:t>
      </w:r>
      <w:proofErr w:type="gramStart"/>
      <w:r w:rsidRPr="008D114F"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  <w:t>",  il</w:t>
      </w:r>
      <w:proofErr w:type="gramEnd"/>
      <w:r w:rsidRPr="008D114F"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  <w:t xml:space="preserve"> DS e le docenti delle future classi 1° incontrano </w:t>
      </w:r>
      <w:r w:rsidRPr="008D114F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it-IT"/>
          <w14:ligatures w14:val="none"/>
        </w:rPr>
        <w:t>le famiglie degli alunni che si iscriveranno alla Scuola Primaria</w:t>
      </w:r>
    </w:p>
    <w:p w14:paraId="238EC170" w14:textId="77777777" w:rsidR="008D114F" w:rsidRPr="008D114F" w:rsidRDefault="008D114F" w:rsidP="008D114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</w:pPr>
      <w:r w:rsidRPr="008D114F"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  <w:t> </w:t>
      </w:r>
    </w:p>
    <w:p w14:paraId="369FB33D" w14:textId="77777777" w:rsidR="008D114F" w:rsidRPr="008D114F" w:rsidRDefault="008D114F" w:rsidP="008D114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</w:pPr>
      <w:r w:rsidRPr="008D114F"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  <w:t>- MERCOLEDI' 17 gennaio 2024, ore 18.00, c/o il plesso "S.  VITERBO</w:t>
      </w:r>
      <w:proofErr w:type="gramStart"/>
      <w:r w:rsidRPr="008D114F"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  <w:t>",  il</w:t>
      </w:r>
      <w:proofErr w:type="gramEnd"/>
      <w:r w:rsidRPr="008D114F"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  <w:t xml:space="preserve"> DS e le docenti delle future classi 1°  incontrano </w:t>
      </w:r>
      <w:r w:rsidRPr="008D114F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it-IT"/>
          <w14:ligatures w14:val="none"/>
        </w:rPr>
        <w:t>le famiglie degli alunni che si iscriveranno alla Scuola Secondaria di 1°  </w:t>
      </w:r>
    </w:p>
    <w:p w14:paraId="27AC04ED" w14:textId="77777777" w:rsidR="008D114F" w:rsidRPr="008D114F" w:rsidRDefault="008D114F" w:rsidP="008D114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</w:pPr>
      <w:r w:rsidRPr="008D114F"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  <w:t> </w:t>
      </w:r>
    </w:p>
    <w:p w14:paraId="0D45C2CE" w14:textId="77777777" w:rsidR="008D114F" w:rsidRPr="008D114F" w:rsidRDefault="008D114F" w:rsidP="008D114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</w:pPr>
      <w:r w:rsidRPr="008D114F"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  <w:t xml:space="preserve">Per partecipare agli Open Day e agli incontri non è necessario prenotarsi. Per </w:t>
      </w:r>
      <w:proofErr w:type="gramStart"/>
      <w:r w:rsidRPr="008D114F"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  <w:t>informazioni  è</w:t>
      </w:r>
      <w:proofErr w:type="gramEnd"/>
      <w:r w:rsidRPr="008D114F"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  <w:t xml:space="preserve"> possibile contattare i seguenti recapiti 080/4965043 (premendo l'interno 2), oppure inviando mail all'indirizzo </w:t>
      </w:r>
      <w:hyperlink r:id="rId7" w:tgtFrame="_blank" w:history="1">
        <w:r w:rsidRPr="008D114F">
          <w:rPr>
            <w:rFonts w:ascii="Arial" w:eastAsia="Times New Roman" w:hAnsi="Arial" w:cs="Arial"/>
            <w:color w:val="1155CC"/>
            <w:kern w:val="0"/>
            <w:sz w:val="24"/>
            <w:szCs w:val="24"/>
            <w:u w:val="single"/>
            <w:lang w:eastAsia="it-IT"/>
            <w14:ligatures w14:val="none"/>
          </w:rPr>
          <w:t>baic82600x@istruzione.it</w:t>
        </w:r>
      </w:hyperlink>
    </w:p>
    <w:p w14:paraId="484F0FFC" w14:textId="4274FEE5" w:rsidR="008D114F" w:rsidRPr="008D114F" w:rsidRDefault="008D114F" w:rsidP="008D114F">
      <w:pPr>
        <w:shd w:val="clear" w:color="auto" w:fill="E8EAED"/>
        <w:spacing w:after="0" w:line="90" w:lineRule="atLeast"/>
        <w:jc w:val="both"/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</w:pPr>
      <w:r w:rsidRPr="008D114F">
        <w:rPr>
          <w:rFonts w:ascii="Arial" w:eastAsia="Times New Roman" w:hAnsi="Arial" w:cs="Arial"/>
          <w:noProof/>
          <w:color w:val="222222"/>
          <w:kern w:val="0"/>
          <w:sz w:val="24"/>
          <w:szCs w:val="24"/>
          <w:lang w:eastAsia="it-IT"/>
          <w14:ligatures w14:val="none"/>
        </w:rPr>
        <w:drawing>
          <wp:inline distT="0" distB="0" distL="0" distR="0" wp14:anchorId="1D81E3F8" wp14:editId="3B80421C">
            <wp:extent cx="7620" cy="7620"/>
            <wp:effectExtent l="0" t="0" r="0" b="0"/>
            <wp:docPr id="32702670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50466" w14:textId="77777777" w:rsidR="008D114F" w:rsidRPr="008D114F" w:rsidRDefault="008D114F" w:rsidP="008D114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</w:pPr>
      <w:r w:rsidRPr="008D114F"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  <w:t> </w:t>
      </w:r>
    </w:p>
    <w:p w14:paraId="53268C54" w14:textId="77777777" w:rsidR="008D114F" w:rsidRPr="008D114F" w:rsidRDefault="008D114F" w:rsidP="008D114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00050"/>
          <w:kern w:val="0"/>
          <w:sz w:val="24"/>
          <w:szCs w:val="24"/>
          <w:lang w:eastAsia="it-IT"/>
          <w14:ligatures w14:val="none"/>
        </w:rPr>
      </w:pPr>
      <w:r w:rsidRPr="008D114F">
        <w:rPr>
          <w:rFonts w:ascii="Arial" w:eastAsia="Times New Roman" w:hAnsi="Arial" w:cs="Arial"/>
          <w:color w:val="500050"/>
          <w:kern w:val="0"/>
          <w:sz w:val="24"/>
          <w:szCs w:val="24"/>
          <w:lang w:eastAsia="it-IT"/>
          <w14:ligatures w14:val="none"/>
        </w:rPr>
        <w:t> </w:t>
      </w:r>
    </w:p>
    <w:p w14:paraId="02FC142B" w14:textId="6D9AC517" w:rsidR="00BF5175" w:rsidRPr="000035D1" w:rsidRDefault="00BF5175" w:rsidP="008D114F">
      <w:pPr>
        <w:jc w:val="both"/>
        <w:rPr>
          <w:rFonts w:cstheme="minorHAnsi"/>
          <w:sz w:val="24"/>
          <w:szCs w:val="24"/>
          <w:shd w:val="clear" w:color="auto" w:fill="FFFFFF"/>
        </w:rPr>
      </w:pPr>
    </w:p>
    <w:p w14:paraId="08316313" w14:textId="77777777" w:rsidR="00BF5175" w:rsidRPr="00F7664E" w:rsidRDefault="00BF5175" w:rsidP="008D114F">
      <w:pPr>
        <w:jc w:val="both"/>
        <w:rPr>
          <w:rFonts w:cstheme="minorHAnsi"/>
          <w:sz w:val="24"/>
          <w:szCs w:val="24"/>
        </w:rPr>
      </w:pPr>
    </w:p>
    <w:sectPr w:rsidR="00BF5175" w:rsidRPr="00F7664E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79593" w14:textId="77777777" w:rsidR="00933234" w:rsidRDefault="00933234" w:rsidP="005C6DC1">
      <w:pPr>
        <w:spacing w:after="0" w:line="240" w:lineRule="auto"/>
      </w:pPr>
      <w:r>
        <w:separator/>
      </w:r>
    </w:p>
  </w:endnote>
  <w:endnote w:type="continuationSeparator" w:id="0">
    <w:p w14:paraId="28015B0A" w14:textId="77777777" w:rsidR="00933234" w:rsidRDefault="00933234" w:rsidP="005C6D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31B57" w14:textId="77777777" w:rsidR="00933234" w:rsidRDefault="00933234" w:rsidP="005C6DC1">
      <w:pPr>
        <w:spacing w:after="0" w:line="240" w:lineRule="auto"/>
      </w:pPr>
      <w:r>
        <w:separator/>
      </w:r>
    </w:p>
  </w:footnote>
  <w:footnote w:type="continuationSeparator" w:id="0">
    <w:p w14:paraId="4473DCBA" w14:textId="77777777" w:rsidR="00933234" w:rsidRDefault="00933234" w:rsidP="005C6D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2D656" w14:textId="7569026A" w:rsidR="005C6DC1" w:rsidRPr="005C6DC1" w:rsidRDefault="005C6DC1" w:rsidP="005C6DC1">
    <w:pPr>
      <w:pStyle w:val="Intestazione"/>
      <w:jc w:val="center"/>
    </w:pPr>
    <w:r>
      <w:rPr>
        <w:noProof/>
      </w:rPr>
      <w:drawing>
        <wp:inline distT="0" distB="0" distL="0" distR="0" wp14:anchorId="588E85C8" wp14:editId="6EAF2B6F">
          <wp:extent cx="922016" cy="929643"/>
          <wp:effectExtent l="0" t="0" r="0" b="3807"/>
          <wp:docPr id="1779199060" name="Immagin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22016" cy="92964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981B29"/>
    <w:multiLevelType w:val="hybridMultilevel"/>
    <w:tmpl w:val="57BEA80E"/>
    <w:lvl w:ilvl="0" w:tplc="626EAB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0813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AED"/>
    <w:rsid w:val="000035D1"/>
    <w:rsid w:val="000A2DF1"/>
    <w:rsid w:val="000E41D6"/>
    <w:rsid w:val="001B145F"/>
    <w:rsid w:val="00503CFE"/>
    <w:rsid w:val="005724EC"/>
    <w:rsid w:val="005A5D57"/>
    <w:rsid w:val="005A6F7B"/>
    <w:rsid w:val="005C6DC1"/>
    <w:rsid w:val="007A4BE2"/>
    <w:rsid w:val="00861AED"/>
    <w:rsid w:val="008D114F"/>
    <w:rsid w:val="00933234"/>
    <w:rsid w:val="00994BF4"/>
    <w:rsid w:val="00A12417"/>
    <w:rsid w:val="00AF1337"/>
    <w:rsid w:val="00BF5175"/>
    <w:rsid w:val="00C111B1"/>
    <w:rsid w:val="00DF07D9"/>
    <w:rsid w:val="00E14A5B"/>
    <w:rsid w:val="00F76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E90EA"/>
  <w15:chartTrackingRefBased/>
  <w15:docId w15:val="{9836E883-A85A-48ED-A81D-C597E90A6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035D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C6D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6DC1"/>
  </w:style>
  <w:style w:type="paragraph" w:styleId="Pidipagina">
    <w:name w:val="footer"/>
    <w:basedOn w:val="Normale"/>
    <w:link w:val="PidipaginaCarattere"/>
    <w:uiPriority w:val="99"/>
    <w:unhideWhenUsed/>
    <w:rsid w:val="005C6D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6DC1"/>
  </w:style>
  <w:style w:type="character" w:styleId="Enfasigrassetto">
    <w:name w:val="Strong"/>
    <w:basedOn w:val="Carpredefinitoparagrafo"/>
    <w:uiPriority w:val="22"/>
    <w:qFormat/>
    <w:rsid w:val="008D114F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8D11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2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7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2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3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4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98670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52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476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46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9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6984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810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ettings" Target="settings.xml"/><Relationship Id="rId7" Type="http://schemas.openxmlformats.org/officeDocument/2006/relationships/hyperlink" Target="mailto:baic82600x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Sportelli</dc:creator>
  <cp:keywords/>
  <dc:description/>
  <cp:lastModifiedBy>Maria Sportelli</cp:lastModifiedBy>
  <cp:revision>2</cp:revision>
  <dcterms:created xsi:type="dcterms:W3CDTF">2024-01-09T15:22:00Z</dcterms:created>
  <dcterms:modified xsi:type="dcterms:W3CDTF">2024-01-09T15:22:00Z</dcterms:modified>
</cp:coreProperties>
</file>