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085" w:rsidRDefault="00942085" w:rsidP="00826FA5">
      <w:pPr>
        <w:rPr>
          <w:rFonts w:ascii="Arial" w:hAnsi="Arial" w:cs="Arial"/>
          <w:b/>
          <w:sz w:val="16"/>
          <w:szCs w:val="16"/>
        </w:rPr>
      </w:pPr>
    </w:p>
    <w:p w:rsidR="00C16C31" w:rsidRPr="00826FA5" w:rsidRDefault="003E7DC0" w:rsidP="00942085">
      <w:pPr>
        <w:jc w:val="right"/>
        <w:rPr>
          <w:rFonts w:ascii="Arial" w:hAnsi="Arial" w:cs="Arial"/>
          <w:b/>
          <w:sz w:val="16"/>
          <w:szCs w:val="16"/>
        </w:rPr>
      </w:pPr>
      <w:r w:rsidRPr="00826FA5">
        <w:rPr>
          <w:rFonts w:ascii="Arial" w:hAnsi="Arial" w:cs="Arial"/>
          <w:b/>
          <w:sz w:val="16"/>
          <w:szCs w:val="16"/>
        </w:rPr>
        <w:t>Comunicato 0</w:t>
      </w:r>
      <w:r w:rsidR="00E0534B">
        <w:rPr>
          <w:rFonts w:ascii="Arial" w:hAnsi="Arial" w:cs="Arial"/>
          <w:b/>
          <w:sz w:val="16"/>
          <w:szCs w:val="16"/>
        </w:rPr>
        <w:t>1</w:t>
      </w:r>
      <w:r w:rsidR="00B756F1">
        <w:rPr>
          <w:rFonts w:ascii="Arial" w:hAnsi="Arial" w:cs="Arial"/>
          <w:b/>
          <w:sz w:val="16"/>
          <w:szCs w:val="16"/>
        </w:rPr>
        <w:t xml:space="preserve"> del 22/11/2021</w:t>
      </w:r>
    </w:p>
    <w:p w:rsidR="00E0534B" w:rsidRDefault="00942085" w:rsidP="00942085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eastAsia="it-IT"/>
        </w:rPr>
      </w:pPr>
      <w:r>
        <w:rPr>
          <w:rFonts w:ascii="Arial" w:hAnsi="Arial" w:cs="Arial"/>
          <w:b/>
          <w:noProof/>
          <w:sz w:val="26"/>
          <w:szCs w:val="26"/>
          <w:lang w:eastAsia="it-IT"/>
        </w:rPr>
        <w:t>«IL DESERTO LA NOTTE IL MARE». L’UOMO DEI SOGNI TORNA A TARANTO</w:t>
      </w:r>
    </w:p>
    <w:p w:rsidR="00332C9C" w:rsidRDefault="00E0534B" w:rsidP="00332C9C">
      <w:pPr>
        <w:spacing w:after="0" w:line="240" w:lineRule="auto"/>
        <w:jc w:val="center"/>
        <w:rPr>
          <w:rFonts w:ascii="Arial" w:hAnsi="Arial" w:cs="Arial"/>
          <w:b/>
          <w:noProof/>
          <w:sz w:val="20"/>
          <w:szCs w:val="20"/>
          <w:lang w:eastAsia="it-IT"/>
        </w:rPr>
      </w:pPr>
      <w:r w:rsidRPr="00942085">
        <w:rPr>
          <w:rFonts w:ascii="Arial" w:hAnsi="Arial" w:cs="Arial"/>
          <w:b/>
          <w:noProof/>
          <w:sz w:val="20"/>
          <w:szCs w:val="20"/>
          <w:lang w:eastAsia="it-IT"/>
        </w:rPr>
        <w:t xml:space="preserve">Il </w:t>
      </w:r>
      <w:r w:rsidR="00942085" w:rsidRPr="00942085">
        <w:rPr>
          <w:rFonts w:ascii="Arial" w:hAnsi="Arial" w:cs="Arial"/>
          <w:b/>
          <w:noProof/>
          <w:sz w:val="20"/>
          <w:szCs w:val="20"/>
          <w:lang w:eastAsia="it-IT"/>
        </w:rPr>
        <w:t>5</w:t>
      </w:r>
      <w:r w:rsidRPr="00942085">
        <w:rPr>
          <w:rFonts w:ascii="Arial" w:hAnsi="Arial" w:cs="Arial"/>
          <w:b/>
          <w:noProof/>
          <w:sz w:val="20"/>
          <w:szCs w:val="20"/>
          <w:lang w:eastAsia="it-IT"/>
        </w:rPr>
        <w:t xml:space="preserve"> dicembre </w:t>
      </w:r>
      <w:r w:rsidR="00942085">
        <w:rPr>
          <w:rFonts w:ascii="Arial" w:hAnsi="Arial" w:cs="Arial"/>
          <w:b/>
          <w:noProof/>
          <w:sz w:val="20"/>
          <w:szCs w:val="20"/>
          <w:lang w:eastAsia="it-IT"/>
        </w:rPr>
        <w:t xml:space="preserve">Andrea Chimenti </w:t>
      </w:r>
      <w:r w:rsidR="00291A45">
        <w:rPr>
          <w:rFonts w:ascii="Arial" w:hAnsi="Arial" w:cs="Arial"/>
          <w:b/>
          <w:noProof/>
          <w:sz w:val="20"/>
          <w:szCs w:val="20"/>
          <w:lang w:eastAsia="it-IT"/>
        </w:rPr>
        <w:t xml:space="preserve">in concerto </w:t>
      </w:r>
      <w:r w:rsidR="00942085">
        <w:rPr>
          <w:rFonts w:ascii="Arial" w:hAnsi="Arial" w:cs="Arial"/>
          <w:b/>
          <w:noProof/>
          <w:sz w:val="20"/>
          <w:szCs w:val="20"/>
          <w:lang w:eastAsia="it-IT"/>
        </w:rPr>
        <w:t>al Teatro Fusco: unica tappa in Puglia</w:t>
      </w:r>
      <w:r w:rsidR="00291A45">
        <w:rPr>
          <w:rFonts w:ascii="Arial" w:hAnsi="Arial" w:cs="Arial"/>
          <w:b/>
          <w:noProof/>
          <w:sz w:val="20"/>
          <w:szCs w:val="20"/>
          <w:lang w:eastAsia="it-IT"/>
        </w:rPr>
        <w:t xml:space="preserve">. </w:t>
      </w:r>
    </w:p>
    <w:p w:rsidR="00291A45" w:rsidRPr="00332C9C" w:rsidRDefault="00291A45" w:rsidP="00332C9C">
      <w:pPr>
        <w:spacing w:after="0" w:line="240" w:lineRule="auto"/>
        <w:jc w:val="center"/>
        <w:rPr>
          <w:rFonts w:ascii="Arial" w:hAnsi="Arial" w:cs="Arial"/>
          <w:b/>
          <w:noProof/>
          <w:sz w:val="20"/>
          <w:szCs w:val="20"/>
          <w:lang w:eastAsia="it-IT"/>
        </w:rPr>
      </w:pPr>
    </w:p>
    <w:p w:rsidR="00291A45" w:rsidRDefault="00942085" w:rsidP="00E20131">
      <w:pPr>
        <w:pStyle w:val="NormaleWeb"/>
        <w:shd w:val="clear" w:color="auto" w:fill="FFFFFF"/>
        <w:spacing w:before="0" w:beforeAutospacing="0" w:after="0" w:afterAutospacing="0"/>
        <w:ind w:left="-142" w:right="-143"/>
        <w:jc w:val="both"/>
        <w:rPr>
          <w:rFonts w:ascii="Arial" w:hAnsi="Arial" w:cs="Arial"/>
          <w:bCs/>
        </w:rPr>
      </w:pPr>
      <w:r>
        <w:rPr>
          <w:rFonts w:ascii="Helvetica" w:hAnsi="Helvetica" w:cs="Helvetica"/>
          <w:color w:val="000000" w:themeColor="text1"/>
        </w:rPr>
        <w:t xml:space="preserve">È senza dubbio tra i fautori del rock italiano. Una carriera partita nel 1983 come </w:t>
      </w:r>
      <w:proofErr w:type="spellStart"/>
      <w:r>
        <w:rPr>
          <w:rFonts w:ascii="Helvetica" w:hAnsi="Helvetica" w:cs="Helvetica"/>
          <w:color w:val="000000" w:themeColor="text1"/>
        </w:rPr>
        <w:t>frontman</w:t>
      </w:r>
      <w:proofErr w:type="spellEnd"/>
      <w:r>
        <w:rPr>
          <w:rFonts w:ascii="Helvetica" w:hAnsi="Helvetica" w:cs="Helvetica"/>
          <w:color w:val="000000" w:themeColor="text1"/>
        </w:rPr>
        <w:t xml:space="preserve"> dei Moda, una delle band che ha gettato le basi di questo genere nel nostro paese, poi il lavoro da solista con centinaia di concerti e </w:t>
      </w:r>
      <w:r w:rsidR="00867F29">
        <w:rPr>
          <w:rFonts w:ascii="Helvetica" w:hAnsi="Helvetica" w:cs="Helvetica"/>
          <w:color w:val="000000" w:themeColor="text1"/>
        </w:rPr>
        <w:t xml:space="preserve">brillanti collaborazioni. Con lui hanno suonato Piero Pelù, Federico Fiumani, </w:t>
      </w:r>
      <w:r w:rsidR="00867F29" w:rsidRPr="00867F29">
        <w:rPr>
          <w:rFonts w:ascii="Helvetica" w:hAnsi="Helvetica" w:cs="Helvetica"/>
          <w:color w:val="000000" w:themeColor="text1"/>
        </w:rPr>
        <w:t>David Sylvian</w:t>
      </w:r>
      <w:r w:rsidR="00867F29">
        <w:rPr>
          <w:rFonts w:ascii="Helvetica" w:hAnsi="Helvetica" w:cs="Helvetica"/>
          <w:color w:val="000000" w:themeColor="text1"/>
        </w:rPr>
        <w:t xml:space="preserve">, </w:t>
      </w:r>
      <w:r w:rsidR="00867F29" w:rsidRPr="00867F29">
        <w:rPr>
          <w:rFonts w:ascii="Arial" w:hAnsi="Arial" w:cs="Arial"/>
          <w:bCs/>
        </w:rPr>
        <w:t>Steve Jansen</w:t>
      </w:r>
      <w:r w:rsidR="00867F29">
        <w:rPr>
          <w:rFonts w:ascii="Arial" w:hAnsi="Arial" w:cs="Arial"/>
          <w:bCs/>
        </w:rPr>
        <w:t xml:space="preserve">, solo per citarne alcuni. È stato il mentore nel 2016 dei giovani musicisti del Taranto Rock Festival e l’anno successivo ha incantato il pubblico pugliese con </w:t>
      </w:r>
      <w:r w:rsidR="00015219">
        <w:rPr>
          <w:rFonts w:ascii="Arial" w:hAnsi="Arial" w:cs="Arial"/>
          <w:bCs/>
        </w:rPr>
        <w:t>il suo</w:t>
      </w:r>
      <w:r w:rsidR="00AE37E4">
        <w:rPr>
          <w:rFonts w:ascii="Arial" w:hAnsi="Arial" w:cs="Arial"/>
          <w:bCs/>
        </w:rPr>
        <w:t xml:space="preserve"> tributo a David Bowie. E ora sceglie proprio </w:t>
      </w:r>
      <w:r w:rsidR="00121F33">
        <w:rPr>
          <w:rFonts w:ascii="Arial" w:hAnsi="Arial" w:cs="Arial"/>
          <w:bCs/>
        </w:rPr>
        <w:t>la Città dei due Mari</w:t>
      </w:r>
      <w:r w:rsidR="00AE37E4">
        <w:rPr>
          <w:rFonts w:ascii="Arial" w:hAnsi="Arial" w:cs="Arial"/>
          <w:bCs/>
        </w:rPr>
        <w:t xml:space="preserve">, unica tappa regionale, per presentare il suo ultimo album. </w:t>
      </w:r>
      <w:r w:rsidR="00AE37E4">
        <w:rPr>
          <w:rFonts w:ascii="Arial" w:hAnsi="Arial" w:cs="Arial"/>
          <w:b/>
          <w:bCs/>
        </w:rPr>
        <w:t>Andrea Chimenti</w:t>
      </w:r>
      <w:r w:rsidR="00AE37E4">
        <w:rPr>
          <w:rFonts w:ascii="Arial" w:hAnsi="Arial" w:cs="Arial"/>
          <w:bCs/>
        </w:rPr>
        <w:t xml:space="preserve"> consolida il suo legame con </w:t>
      </w:r>
      <w:r w:rsidR="00121F33" w:rsidRPr="00121F33">
        <w:rPr>
          <w:rFonts w:ascii="Arial" w:hAnsi="Arial" w:cs="Arial"/>
          <w:b/>
          <w:bCs/>
        </w:rPr>
        <w:t>Taranto</w:t>
      </w:r>
      <w:r w:rsidR="00121F33">
        <w:rPr>
          <w:rFonts w:ascii="Arial" w:hAnsi="Arial" w:cs="Arial"/>
          <w:bCs/>
        </w:rPr>
        <w:t>, grazie</w:t>
      </w:r>
      <w:r w:rsidR="00AE37E4">
        <w:rPr>
          <w:rFonts w:ascii="Arial" w:hAnsi="Arial" w:cs="Arial"/>
          <w:bCs/>
        </w:rPr>
        <w:t xml:space="preserve"> </w:t>
      </w:r>
      <w:r w:rsidR="00121F33">
        <w:rPr>
          <w:rFonts w:ascii="Arial" w:hAnsi="Arial" w:cs="Arial"/>
          <w:bCs/>
        </w:rPr>
        <w:t>a</w:t>
      </w:r>
      <w:r w:rsidR="00AE37E4">
        <w:rPr>
          <w:rFonts w:ascii="Arial" w:hAnsi="Arial" w:cs="Arial"/>
          <w:bCs/>
        </w:rPr>
        <w:t xml:space="preserve">l </w:t>
      </w:r>
      <w:r w:rsidR="00AE37E4" w:rsidRPr="00BF0429">
        <w:rPr>
          <w:rFonts w:ascii="Arial" w:hAnsi="Arial" w:cs="Arial"/>
          <w:b/>
          <w:bCs/>
        </w:rPr>
        <w:t>concerto</w:t>
      </w:r>
      <w:r w:rsidR="00AE37E4">
        <w:rPr>
          <w:rFonts w:ascii="Arial" w:hAnsi="Arial" w:cs="Arial"/>
          <w:bCs/>
        </w:rPr>
        <w:t xml:space="preserve"> che si terrà </w:t>
      </w:r>
      <w:r w:rsidR="00AE37E4" w:rsidRPr="00121F33">
        <w:rPr>
          <w:rFonts w:ascii="Arial" w:hAnsi="Arial" w:cs="Arial"/>
          <w:b/>
          <w:bCs/>
        </w:rPr>
        <w:t>domenica 5 dicembre</w:t>
      </w:r>
      <w:r w:rsidR="00AE37E4">
        <w:rPr>
          <w:rFonts w:ascii="Arial" w:hAnsi="Arial" w:cs="Arial"/>
          <w:bCs/>
        </w:rPr>
        <w:t xml:space="preserve"> alle ore 21:00 nel </w:t>
      </w:r>
      <w:r w:rsidR="00AE37E4" w:rsidRPr="00121F33">
        <w:rPr>
          <w:rFonts w:ascii="Arial" w:hAnsi="Arial" w:cs="Arial"/>
          <w:b/>
          <w:bCs/>
        </w:rPr>
        <w:t>Teatro comunale Fusco</w:t>
      </w:r>
      <w:r w:rsidR="000F508D">
        <w:rPr>
          <w:rFonts w:ascii="Arial" w:hAnsi="Arial" w:cs="Arial"/>
          <w:b/>
          <w:bCs/>
        </w:rPr>
        <w:t xml:space="preserve"> </w:t>
      </w:r>
      <w:r w:rsidR="000F508D">
        <w:rPr>
          <w:rFonts w:ascii="Arial" w:hAnsi="Arial" w:cs="Arial"/>
          <w:bCs/>
        </w:rPr>
        <w:t xml:space="preserve">con l’organizzazione dell’associazione culturale </w:t>
      </w:r>
      <w:proofErr w:type="spellStart"/>
      <w:r w:rsidR="000F508D">
        <w:rPr>
          <w:rFonts w:ascii="Arial" w:hAnsi="Arial" w:cs="Arial"/>
          <w:b/>
          <w:bCs/>
        </w:rPr>
        <w:t>altramusicalive</w:t>
      </w:r>
      <w:proofErr w:type="spellEnd"/>
      <w:r w:rsidR="00AE37E4">
        <w:rPr>
          <w:rFonts w:ascii="Arial" w:hAnsi="Arial" w:cs="Arial"/>
          <w:bCs/>
        </w:rPr>
        <w:t xml:space="preserve">. </w:t>
      </w:r>
      <w:r w:rsidR="00372C81">
        <w:rPr>
          <w:rFonts w:ascii="Arial" w:hAnsi="Arial" w:cs="Arial"/>
          <w:bCs/>
        </w:rPr>
        <w:t xml:space="preserve">Sul palco, con Chimenti, </w:t>
      </w:r>
      <w:r w:rsidR="00372C81" w:rsidRPr="00372C81">
        <w:rPr>
          <w:rFonts w:ascii="Arial" w:hAnsi="Arial" w:cs="Arial"/>
          <w:bCs/>
        </w:rPr>
        <w:t xml:space="preserve">Cristiano Roversi e Francesco </w:t>
      </w:r>
      <w:proofErr w:type="spellStart"/>
      <w:r w:rsidR="00372C81" w:rsidRPr="00372C81">
        <w:rPr>
          <w:rFonts w:ascii="Arial" w:hAnsi="Arial" w:cs="Arial"/>
          <w:bCs/>
        </w:rPr>
        <w:t>Cappiotti</w:t>
      </w:r>
      <w:proofErr w:type="spellEnd"/>
      <w:r w:rsidR="00372C81">
        <w:rPr>
          <w:rFonts w:ascii="Arial" w:hAnsi="Arial" w:cs="Arial"/>
          <w:bCs/>
        </w:rPr>
        <w:t>.</w:t>
      </w:r>
    </w:p>
    <w:p w:rsidR="00942085" w:rsidRDefault="00121F33" w:rsidP="00E20131">
      <w:pPr>
        <w:pStyle w:val="NormaleWeb"/>
        <w:shd w:val="clear" w:color="auto" w:fill="FFFFFF"/>
        <w:spacing w:before="0" w:beforeAutospacing="0" w:after="0" w:afterAutospacing="0"/>
        <w:ind w:left="-142" w:right="-143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«Il Deserto La Notte Il Mare» è </w:t>
      </w:r>
      <w:r w:rsidR="00D10E18">
        <w:rPr>
          <w:rFonts w:ascii="Arial" w:hAnsi="Arial" w:cs="Arial"/>
          <w:bCs/>
        </w:rPr>
        <w:t xml:space="preserve">uscito ad inizio novembre ed è </w:t>
      </w:r>
      <w:r>
        <w:rPr>
          <w:rFonts w:ascii="Arial" w:hAnsi="Arial" w:cs="Arial"/>
          <w:bCs/>
        </w:rPr>
        <w:t>il decimo disco in studio del cantautore emiliano, con undici br</w:t>
      </w:r>
      <w:r w:rsidR="00015219">
        <w:rPr>
          <w:rFonts w:ascii="Arial" w:hAnsi="Arial" w:cs="Arial"/>
          <w:bCs/>
        </w:rPr>
        <w:t xml:space="preserve">ani inediti e tantissimi ospiti. </w:t>
      </w:r>
      <w:r w:rsidR="00015219">
        <w:rPr>
          <w:rFonts w:ascii="Arial" w:hAnsi="Arial" w:cs="Arial"/>
        </w:rPr>
        <w:t xml:space="preserve">Da </w:t>
      </w:r>
      <w:r w:rsidR="00015219" w:rsidRPr="00015219">
        <w:rPr>
          <w:rFonts w:ascii="Arial" w:hAnsi="Arial" w:cs="Arial"/>
          <w:bCs/>
        </w:rPr>
        <w:t xml:space="preserve">David Jackson </w:t>
      </w:r>
      <w:r w:rsidR="00015219" w:rsidRPr="00015219">
        <w:rPr>
          <w:rFonts w:ascii="Arial" w:hAnsi="Arial" w:cs="Arial"/>
        </w:rPr>
        <w:t xml:space="preserve">dei </w:t>
      </w:r>
      <w:r w:rsidR="00015219" w:rsidRPr="00015219">
        <w:rPr>
          <w:rFonts w:ascii="Arial" w:hAnsi="Arial" w:cs="Arial"/>
          <w:bCs/>
        </w:rPr>
        <w:t xml:space="preserve">Van </w:t>
      </w:r>
      <w:proofErr w:type="spellStart"/>
      <w:r w:rsidR="00015219" w:rsidRPr="00015219">
        <w:rPr>
          <w:rFonts w:ascii="Arial" w:hAnsi="Arial" w:cs="Arial"/>
          <w:bCs/>
        </w:rPr>
        <w:t>Der</w:t>
      </w:r>
      <w:proofErr w:type="spellEnd"/>
      <w:r w:rsidR="00015219" w:rsidRPr="00015219">
        <w:rPr>
          <w:rFonts w:ascii="Arial" w:hAnsi="Arial" w:cs="Arial"/>
          <w:bCs/>
        </w:rPr>
        <w:t xml:space="preserve"> </w:t>
      </w:r>
      <w:proofErr w:type="spellStart"/>
      <w:r w:rsidR="00015219" w:rsidRPr="00015219">
        <w:rPr>
          <w:rFonts w:ascii="Arial" w:hAnsi="Arial" w:cs="Arial"/>
          <w:bCs/>
        </w:rPr>
        <w:t>Graaf</w:t>
      </w:r>
      <w:proofErr w:type="spellEnd"/>
      <w:r w:rsidR="00015219" w:rsidRPr="00015219">
        <w:rPr>
          <w:rFonts w:ascii="Arial" w:hAnsi="Arial" w:cs="Arial"/>
          <w:bCs/>
        </w:rPr>
        <w:t xml:space="preserve"> Generator</w:t>
      </w:r>
      <w:r w:rsidR="00015219">
        <w:rPr>
          <w:rFonts w:ascii="Arial" w:hAnsi="Arial" w:cs="Arial"/>
          <w:bCs/>
        </w:rPr>
        <w:t xml:space="preserve">, presente </w:t>
      </w:r>
      <w:r w:rsidR="00015219" w:rsidRPr="00942085">
        <w:rPr>
          <w:rFonts w:ascii="Arial" w:hAnsi="Arial" w:cs="Arial"/>
        </w:rPr>
        <w:t xml:space="preserve">in tre tracce </w:t>
      </w:r>
      <w:r w:rsidR="00015219">
        <w:rPr>
          <w:rFonts w:ascii="Arial" w:hAnsi="Arial" w:cs="Arial"/>
        </w:rPr>
        <w:t>tra cui il singolo «</w:t>
      </w:r>
      <w:r w:rsidR="00015219" w:rsidRPr="00942085">
        <w:rPr>
          <w:rFonts w:ascii="Arial" w:hAnsi="Arial" w:cs="Arial"/>
        </w:rPr>
        <w:t>Milioni</w:t>
      </w:r>
      <w:r w:rsidR="00015219">
        <w:rPr>
          <w:rFonts w:ascii="Arial" w:hAnsi="Arial" w:cs="Arial"/>
        </w:rPr>
        <w:t>»</w:t>
      </w:r>
      <w:r w:rsidR="00015219" w:rsidRPr="00942085">
        <w:rPr>
          <w:rFonts w:ascii="Arial" w:hAnsi="Arial" w:cs="Arial"/>
        </w:rPr>
        <w:t xml:space="preserve">, </w:t>
      </w:r>
      <w:r w:rsidR="00015219">
        <w:rPr>
          <w:rFonts w:ascii="Arial" w:hAnsi="Arial" w:cs="Arial"/>
        </w:rPr>
        <w:t xml:space="preserve">poi il duetto con </w:t>
      </w:r>
      <w:r w:rsidR="00015219" w:rsidRPr="00015219">
        <w:rPr>
          <w:rFonts w:ascii="Arial" w:hAnsi="Arial" w:cs="Arial"/>
          <w:bCs/>
        </w:rPr>
        <w:t>Ginevra di Marco</w:t>
      </w:r>
      <w:r w:rsidR="00015219" w:rsidRPr="00942085">
        <w:rPr>
          <w:rFonts w:ascii="Arial" w:hAnsi="Arial" w:cs="Arial"/>
          <w:b/>
          <w:bCs/>
        </w:rPr>
        <w:t xml:space="preserve"> </w:t>
      </w:r>
      <w:r w:rsidR="00015219" w:rsidRPr="00015219">
        <w:rPr>
          <w:rFonts w:ascii="Arial" w:hAnsi="Arial" w:cs="Arial"/>
          <w:bCs/>
        </w:rPr>
        <w:t>in</w:t>
      </w:r>
      <w:r w:rsidR="00015219">
        <w:rPr>
          <w:rFonts w:ascii="Arial" w:hAnsi="Arial" w:cs="Arial"/>
          <w:b/>
          <w:bCs/>
        </w:rPr>
        <w:t xml:space="preserve"> </w:t>
      </w:r>
      <w:r w:rsidR="00015219">
        <w:rPr>
          <w:rFonts w:ascii="Arial" w:hAnsi="Arial" w:cs="Arial"/>
        </w:rPr>
        <w:t>«</w:t>
      </w:r>
      <w:r w:rsidR="00015219" w:rsidRPr="00942085">
        <w:rPr>
          <w:rFonts w:ascii="Arial" w:hAnsi="Arial" w:cs="Arial"/>
        </w:rPr>
        <w:t>Allodola Nera</w:t>
      </w:r>
      <w:r w:rsidR="00015219">
        <w:rPr>
          <w:rFonts w:ascii="Arial" w:hAnsi="Arial" w:cs="Arial"/>
        </w:rPr>
        <w:t>»</w:t>
      </w:r>
      <w:r w:rsidR="00015219" w:rsidRPr="00942085">
        <w:rPr>
          <w:rFonts w:ascii="Arial" w:hAnsi="Arial" w:cs="Arial"/>
        </w:rPr>
        <w:t xml:space="preserve"> e ancora </w:t>
      </w:r>
      <w:r w:rsidR="00015219" w:rsidRPr="00015219">
        <w:rPr>
          <w:rFonts w:ascii="Arial" w:hAnsi="Arial" w:cs="Arial"/>
          <w:bCs/>
        </w:rPr>
        <w:t>Antonio Aiazzi</w:t>
      </w:r>
      <w:r w:rsidR="00015219">
        <w:rPr>
          <w:rFonts w:ascii="Arial" w:hAnsi="Arial" w:cs="Arial"/>
          <w:b/>
          <w:bCs/>
        </w:rPr>
        <w:t xml:space="preserve"> </w:t>
      </w:r>
      <w:r w:rsidR="00015219" w:rsidRPr="00015219">
        <w:rPr>
          <w:rFonts w:ascii="Arial" w:hAnsi="Arial" w:cs="Arial"/>
          <w:bCs/>
        </w:rPr>
        <w:t>dei</w:t>
      </w:r>
      <w:r w:rsidR="00015219" w:rsidRPr="00942085">
        <w:rPr>
          <w:rFonts w:ascii="Arial" w:hAnsi="Arial" w:cs="Arial"/>
          <w:b/>
          <w:bCs/>
        </w:rPr>
        <w:t xml:space="preserve"> </w:t>
      </w:r>
      <w:r w:rsidR="00015219">
        <w:rPr>
          <w:rFonts w:ascii="Arial" w:hAnsi="Arial" w:cs="Arial"/>
        </w:rPr>
        <w:t xml:space="preserve">Litfiba, </w:t>
      </w:r>
      <w:r w:rsidR="00015219" w:rsidRPr="00015219">
        <w:rPr>
          <w:rFonts w:ascii="Arial" w:hAnsi="Arial" w:cs="Arial"/>
          <w:bCs/>
        </w:rPr>
        <w:t xml:space="preserve">Fabio </w:t>
      </w:r>
      <w:proofErr w:type="spellStart"/>
      <w:r w:rsidR="00015219" w:rsidRPr="00015219">
        <w:rPr>
          <w:rFonts w:ascii="Arial" w:hAnsi="Arial" w:cs="Arial"/>
          <w:bCs/>
        </w:rPr>
        <w:t>Galavotti</w:t>
      </w:r>
      <w:proofErr w:type="spellEnd"/>
      <w:r w:rsidR="00015219">
        <w:rPr>
          <w:rFonts w:ascii="Arial" w:hAnsi="Arial" w:cs="Arial"/>
          <w:bCs/>
        </w:rPr>
        <w:t xml:space="preserve"> dei</w:t>
      </w:r>
      <w:r w:rsidR="00015219" w:rsidRPr="00942085">
        <w:rPr>
          <w:rFonts w:ascii="Arial" w:hAnsi="Arial" w:cs="Arial"/>
          <w:b/>
          <w:bCs/>
        </w:rPr>
        <w:t xml:space="preserve"> </w:t>
      </w:r>
      <w:r w:rsidR="00015219">
        <w:rPr>
          <w:rFonts w:ascii="Arial" w:hAnsi="Arial" w:cs="Arial"/>
        </w:rPr>
        <w:t xml:space="preserve">Moda e </w:t>
      </w:r>
      <w:r w:rsidR="00015219" w:rsidRPr="00015219">
        <w:rPr>
          <w:rFonts w:ascii="Arial" w:hAnsi="Arial" w:cs="Arial"/>
          <w:bCs/>
        </w:rPr>
        <w:t>Francesco Magnelli</w:t>
      </w:r>
      <w:r w:rsidR="00015219" w:rsidRPr="00942085">
        <w:rPr>
          <w:rFonts w:ascii="Arial" w:hAnsi="Arial" w:cs="Arial"/>
          <w:b/>
          <w:bCs/>
        </w:rPr>
        <w:t xml:space="preserve"> </w:t>
      </w:r>
      <w:r w:rsidR="00015219" w:rsidRPr="00015219">
        <w:rPr>
          <w:rFonts w:ascii="Arial" w:hAnsi="Arial" w:cs="Arial"/>
          <w:bCs/>
        </w:rPr>
        <w:t>dei</w:t>
      </w:r>
      <w:r w:rsidR="00015219" w:rsidRPr="00942085">
        <w:rPr>
          <w:rFonts w:ascii="Arial" w:hAnsi="Arial" w:cs="Arial"/>
        </w:rPr>
        <w:t xml:space="preserve"> CCCP partecipano ad un </w:t>
      </w:r>
      <w:r w:rsidR="003A13A0">
        <w:rPr>
          <w:rFonts w:ascii="Arial" w:hAnsi="Arial" w:cs="Arial"/>
        </w:rPr>
        <w:t xml:space="preserve">lavoro discografico </w:t>
      </w:r>
      <w:r w:rsidR="00015219" w:rsidRPr="00942085">
        <w:rPr>
          <w:rFonts w:ascii="Arial" w:hAnsi="Arial" w:cs="Arial"/>
        </w:rPr>
        <w:t xml:space="preserve">intenso </w:t>
      </w:r>
      <w:r w:rsidR="003A13A0">
        <w:rPr>
          <w:rFonts w:ascii="Arial" w:hAnsi="Arial" w:cs="Arial"/>
        </w:rPr>
        <w:t>e caratterizzato dall</w:t>
      </w:r>
      <w:r w:rsidR="00173BC4">
        <w:rPr>
          <w:rFonts w:ascii="Arial" w:hAnsi="Arial" w:cs="Arial"/>
        </w:rPr>
        <w:t>a raffinata poesia dell’autore</w:t>
      </w:r>
      <w:r w:rsidR="00E20131">
        <w:rPr>
          <w:rFonts w:ascii="Arial" w:hAnsi="Arial" w:cs="Arial"/>
        </w:rPr>
        <w:t xml:space="preserve">. </w:t>
      </w:r>
      <w:r w:rsidR="00173BC4">
        <w:rPr>
          <w:rFonts w:ascii="Helvetica" w:hAnsi="Helvetica" w:cs="Helvetica"/>
          <w:color w:val="000000" w:themeColor="text1"/>
        </w:rPr>
        <w:t xml:space="preserve">Il disco, </w:t>
      </w:r>
      <w:r w:rsidR="00173BC4">
        <w:rPr>
          <w:rFonts w:ascii="Arial" w:hAnsi="Arial" w:cs="Arial"/>
        </w:rPr>
        <w:t xml:space="preserve">pubblicato da </w:t>
      </w:r>
      <w:proofErr w:type="spellStart"/>
      <w:r w:rsidR="00173BC4">
        <w:rPr>
          <w:rFonts w:ascii="Arial" w:hAnsi="Arial" w:cs="Arial"/>
        </w:rPr>
        <w:t>Vrec</w:t>
      </w:r>
      <w:proofErr w:type="spellEnd"/>
      <w:r w:rsidR="00173BC4">
        <w:rPr>
          <w:rFonts w:ascii="Arial" w:hAnsi="Arial" w:cs="Arial"/>
        </w:rPr>
        <w:t>/</w:t>
      </w:r>
      <w:proofErr w:type="spellStart"/>
      <w:r w:rsidR="00942085" w:rsidRPr="00942085">
        <w:rPr>
          <w:rFonts w:ascii="Arial" w:hAnsi="Arial" w:cs="Arial"/>
        </w:rPr>
        <w:t>Audioglobe</w:t>
      </w:r>
      <w:proofErr w:type="spellEnd"/>
      <w:r w:rsidR="00942085" w:rsidRPr="00942085">
        <w:rPr>
          <w:rFonts w:ascii="Arial" w:hAnsi="Arial" w:cs="Arial"/>
        </w:rPr>
        <w:t xml:space="preserve"> distribuzione</w:t>
      </w:r>
      <w:r w:rsidR="00173BC4">
        <w:rPr>
          <w:rFonts w:ascii="Arial" w:hAnsi="Arial" w:cs="Arial"/>
        </w:rPr>
        <w:t xml:space="preserve">, </w:t>
      </w:r>
      <w:r w:rsidR="00332C9C">
        <w:rPr>
          <w:rFonts w:ascii="Helvetica" w:hAnsi="Helvetica" w:cs="Helvetica"/>
          <w:color w:val="000000" w:themeColor="text1"/>
        </w:rPr>
        <w:t xml:space="preserve">è </w:t>
      </w:r>
      <w:r w:rsidR="00942085" w:rsidRPr="00942085">
        <w:rPr>
          <w:rFonts w:ascii="Arial" w:hAnsi="Arial" w:cs="Arial"/>
        </w:rPr>
        <w:t xml:space="preserve">arrangiato e prodotto dallo stesso Chimenti con </w:t>
      </w:r>
      <w:r w:rsidR="00942085" w:rsidRPr="00332C9C">
        <w:rPr>
          <w:rFonts w:ascii="Arial" w:hAnsi="Arial" w:cs="Arial"/>
          <w:bCs/>
        </w:rPr>
        <w:t>Cristiano Roversi</w:t>
      </w:r>
      <w:r w:rsidR="00942085" w:rsidRPr="00942085">
        <w:rPr>
          <w:rFonts w:ascii="Arial" w:hAnsi="Arial" w:cs="Arial"/>
        </w:rPr>
        <w:t xml:space="preserve">. </w:t>
      </w:r>
    </w:p>
    <w:p w:rsidR="000E63CD" w:rsidRDefault="000E63CD" w:rsidP="00E20131">
      <w:pPr>
        <w:pStyle w:val="NormaleWeb"/>
        <w:shd w:val="clear" w:color="auto" w:fill="FFFFFF"/>
        <w:spacing w:before="0" w:beforeAutospacing="0" w:after="0" w:afterAutospacing="0"/>
        <w:ind w:left="-142" w:right="-143"/>
        <w:jc w:val="both"/>
        <w:rPr>
          <w:rFonts w:ascii="Arial" w:hAnsi="Arial" w:cs="Arial"/>
        </w:rPr>
      </w:pPr>
    </w:p>
    <w:p w:rsidR="00935F68" w:rsidRDefault="00935F68" w:rsidP="00935F68">
      <w:pPr>
        <w:pStyle w:val="NormaleWeb"/>
        <w:shd w:val="clear" w:color="auto" w:fill="FFFFFF"/>
        <w:spacing w:before="0" w:beforeAutospacing="0" w:after="0" w:afterAutospacing="0"/>
        <w:ind w:left="-142" w:right="-14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Entusiasmo da parte degli organizzatori: «</w:t>
      </w:r>
      <w:r w:rsidRPr="00DE1056">
        <w:rPr>
          <w:rFonts w:ascii="Arial" w:hAnsi="Arial" w:cs="Arial"/>
          <w:bCs/>
        </w:rPr>
        <w:t>Dopo diversi mesi di stop</w:t>
      </w:r>
      <w:r w:rsidR="00D1747F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 xml:space="preserve">siamo felici di ripartire con la </w:t>
      </w:r>
      <w:r w:rsidRPr="00DE1056">
        <w:rPr>
          <w:rFonts w:ascii="Arial" w:hAnsi="Arial" w:cs="Arial"/>
          <w:bCs/>
        </w:rPr>
        <w:t>nostr</w:t>
      </w:r>
      <w:r>
        <w:rPr>
          <w:rFonts w:ascii="Arial" w:hAnsi="Arial" w:cs="Arial"/>
          <w:bCs/>
        </w:rPr>
        <w:t>a programmazione di eventi</w:t>
      </w:r>
      <w:r w:rsidRPr="00DE1056">
        <w:rPr>
          <w:rFonts w:ascii="Arial" w:hAnsi="Arial" w:cs="Arial"/>
          <w:bCs/>
        </w:rPr>
        <w:t xml:space="preserve"> live </w:t>
      </w:r>
      <w:r>
        <w:rPr>
          <w:rFonts w:ascii="Arial" w:hAnsi="Arial" w:cs="Arial"/>
          <w:bCs/>
        </w:rPr>
        <w:t xml:space="preserve">e con Andrea che ha fortemente voluto Taranto» commenta </w:t>
      </w:r>
      <w:r w:rsidRPr="00935F68">
        <w:rPr>
          <w:rFonts w:ascii="Arial" w:hAnsi="Arial" w:cs="Arial"/>
          <w:b/>
          <w:bCs/>
        </w:rPr>
        <w:t>Francesco Falcone</w:t>
      </w:r>
      <w:r>
        <w:rPr>
          <w:rFonts w:ascii="Arial" w:hAnsi="Arial" w:cs="Arial"/>
          <w:bCs/>
        </w:rPr>
        <w:t xml:space="preserve">, presidente di </w:t>
      </w:r>
      <w:proofErr w:type="spellStart"/>
      <w:r w:rsidRPr="00935F68">
        <w:rPr>
          <w:rFonts w:ascii="Arial" w:hAnsi="Arial" w:cs="Arial"/>
          <w:b/>
          <w:bCs/>
        </w:rPr>
        <w:t>altramusicalive</w:t>
      </w:r>
      <w:proofErr w:type="spellEnd"/>
      <w:r>
        <w:rPr>
          <w:rFonts w:ascii="Arial" w:hAnsi="Arial" w:cs="Arial"/>
          <w:bCs/>
        </w:rPr>
        <w:t>. Un legame, con l’associazione culturale tarantina, che si fortifica: «Siamo orgogliosi di ospitare nuovamente uno degli artisti che ha c</w:t>
      </w:r>
      <w:bookmarkStart w:id="0" w:name="_GoBack"/>
      <w:bookmarkEnd w:id="0"/>
      <w:r>
        <w:rPr>
          <w:rFonts w:ascii="Arial" w:hAnsi="Arial" w:cs="Arial"/>
          <w:bCs/>
        </w:rPr>
        <w:t xml:space="preserve">ontribuito a costruire il rock italiano </w:t>
      </w:r>
      <w:r w:rsidR="00D1747F">
        <w:rPr>
          <w:rFonts w:ascii="Arial" w:hAnsi="Arial" w:cs="Arial"/>
          <w:bCs/>
        </w:rPr>
        <w:t>e quello del Fusco sarà</w:t>
      </w:r>
      <w:r>
        <w:rPr>
          <w:rFonts w:ascii="Arial" w:hAnsi="Arial" w:cs="Arial"/>
          <w:bCs/>
        </w:rPr>
        <w:t xml:space="preserve"> uno spettacolo imperdibile. </w:t>
      </w:r>
      <w:r w:rsidRPr="00935F68">
        <w:rPr>
          <w:rFonts w:ascii="Arial" w:hAnsi="Arial" w:cs="Arial"/>
          <w:bCs/>
        </w:rPr>
        <w:t>Vi aspettiamo numerosi per ripartire insieme con la musica live, questo è il primo di tanti even</w:t>
      </w:r>
      <w:r>
        <w:rPr>
          <w:rFonts w:ascii="Arial" w:hAnsi="Arial" w:cs="Arial"/>
          <w:bCs/>
        </w:rPr>
        <w:t xml:space="preserve">ti a cui stiamo lavorando e che, </w:t>
      </w:r>
      <w:r w:rsidRPr="00935F68">
        <w:rPr>
          <w:rFonts w:ascii="Arial" w:hAnsi="Arial" w:cs="Arial"/>
          <w:bCs/>
        </w:rPr>
        <w:t xml:space="preserve">come </w:t>
      </w:r>
      <w:r>
        <w:rPr>
          <w:rFonts w:ascii="Arial" w:hAnsi="Arial" w:cs="Arial"/>
          <w:bCs/>
        </w:rPr>
        <w:t xml:space="preserve">da tradizione, </w:t>
      </w:r>
      <w:r w:rsidRPr="00935F68">
        <w:rPr>
          <w:rFonts w:ascii="Arial" w:hAnsi="Arial" w:cs="Arial"/>
          <w:bCs/>
        </w:rPr>
        <w:t>coinvolgeranno artisti emergenti e grandi nomi. Il sostegno del pubblico è fondamentale per pot</w:t>
      </w:r>
      <w:r>
        <w:rPr>
          <w:rFonts w:ascii="Arial" w:hAnsi="Arial" w:cs="Arial"/>
          <w:bCs/>
        </w:rPr>
        <w:t>er programmare il futuro</w:t>
      </w:r>
      <w:r>
        <w:rPr>
          <w:rFonts w:ascii="Arial" w:hAnsi="Arial" w:cs="Arial"/>
          <w:bCs/>
        </w:rPr>
        <w:t>».</w:t>
      </w:r>
    </w:p>
    <w:p w:rsidR="00935F68" w:rsidRDefault="00935F68" w:rsidP="00EC19E0">
      <w:pPr>
        <w:pStyle w:val="NormaleWeb"/>
        <w:shd w:val="clear" w:color="auto" w:fill="FFFFFF"/>
        <w:spacing w:before="0" w:beforeAutospacing="0" w:after="0" w:afterAutospacing="0"/>
        <w:ind w:left="-142" w:right="-143"/>
        <w:jc w:val="both"/>
      </w:pPr>
    </w:p>
    <w:p w:rsidR="00F307EE" w:rsidRPr="00EC19E0" w:rsidRDefault="00EC19E0" w:rsidP="00EC19E0">
      <w:pPr>
        <w:pStyle w:val="NormaleWeb"/>
        <w:shd w:val="clear" w:color="auto" w:fill="FFFFFF"/>
        <w:spacing w:before="0" w:beforeAutospacing="0" w:after="0" w:afterAutospacing="0"/>
        <w:ind w:left="-142" w:right="-143"/>
        <w:jc w:val="both"/>
      </w:pPr>
      <w:r>
        <w:t>«</w:t>
      </w:r>
      <w:r>
        <w:rPr>
          <w:rFonts w:ascii="Arial" w:hAnsi="Arial" w:cs="Arial"/>
        </w:rPr>
        <w:t>I</w:t>
      </w:r>
      <w:r w:rsidR="00F307EE">
        <w:rPr>
          <w:rFonts w:ascii="Arial" w:hAnsi="Arial" w:cs="Arial"/>
        </w:rPr>
        <w:t xml:space="preserve">l viaggio è il tema conduttore di tutto, il viaggio </w:t>
      </w:r>
      <w:r>
        <w:rPr>
          <w:rFonts w:ascii="Arial" w:hAnsi="Arial" w:cs="Arial"/>
        </w:rPr>
        <w:t xml:space="preserve">a volte </w:t>
      </w:r>
      <w:r w:rsidR="00F307EE">
        <w:rPr>
          <w:rFonts w:ascii="Arial" w:hAnsi="Arial" w:cs="Arial"/>
        </w:rPr>
        <w:t>è più importante della meta, vuol dire essere ricettivi nei confronti della vita</w:t>
      </w:r>
      <w:r>
        <w:rPr>
          <w:rFonts w:ascii="Arial" w:hAnsi="Arial" w:cs="Arial"/>
        </w:rPr>
        <w:t xml:space="preserve">» commenta </w:t>
      </w:r>
      <w:r w:rsidRPr="00935F68">
        <w:rPr>
          <w:rFonts w:ascii="Arial" w:hAnsi="Arial" w:cs="Arial"/>
          <w:b/>
        </w:rPr>
        <w:t>Andrea Chimenti</w:t>
      </w:r>
      <w:r>
        <w:rPr>
          <w:rFonts w:ascii="Arial" w:hAnsi="Arial" w:cs="Arial"/>
        </w:rPr>
        <w:t xml:space="preserve"> «Il Deserto La Notte Il Mare sono</w:t>
      </w:r>
      <w:r>
        <w:t xml:space="preserve"> </w:t>
      </w:r>
      <w:r>
        <w:rPr>
          <w:rFonts w:ascii="Arial" w:hAnsi="Arial" w:cs="Arial"/>
        </w:rPr>
        <w:t xml:space="preserve">tre condizioni, tre luoghi, </w:t>
      </w:r>
      <w:r w:rsidR="00F307EE">
        <w:rPr>
          <w:rFonts w:ascii="Arial" w:hAnsi="Arial" w:cs="Arial"/>
        </w:rPr>
        <w:t xml:space="preserve">tre parole che rappresentano il </w:t>
      </w:r>
      <w:r>
        <w:rPr>
          <w:rFonts w:ascii="Arial" w:hAnsi="Arial" w:cs="Arial"/>
        </w:rPr>
        <w:t>nostro periodo</w:t>
      </w:r>
      <w:r w:rsidR="00F307E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F307EE">
        <w:rPr>
          <w:rFonts w:ascii="Arial" w:hAnsi="Arial" w:cs="Arial"/>
        </w:rPr>
        <w:t>Un tempo di dese</w:t>
      </w:r>
      <w:r>
        <w:rPr>
          <w:rFonts w:ascii="Arial" w:hAnsi="Arial" w:cs="Arial"/>
        </w:rPr>
        <w:t>r</w:t>
      </w:r>
      <w:r w:rsidR="00F307EE">
        <w:rPr>
          <w:rFonts w:ascii="Arial" w:hAnsi="Arial" w:cs="Arial"/>
        </w:rPr>
        <w:t xml:space="preserve">to culturale, </w:t>
      </w:r>
      <w:r>
        <w:rPr>
          <w:rFonts w:ascii="Arial" w:hAnsi="Arial" w:cs="Arial"/>
        </w:rPr>
        <w:t>il buio della n</w:t>
      </w:r>
      <w:r w:rsidR="00F307EE">
        <w:rPr>
          <w:rFonts w:ascii="Arial" w:hAnsi="Arial" w:cs="Arial"/>
        </w:rPr>
        <w:t xml:space="preserve">otte che stiamo vivendo </w:t>
      </w:r>
      <w:r>
        <w:rPr>
          <w:rFonts w:ascii="Arial" w:hAnsi="Arial" w:cs="Arial"/>
        </w:rPr>
        <w:t xml:space="preserve">e </w:t>
      </w:r>
      <w:r w:rsidR="00F307EE">
        <w:rPr>
          <w:rFonts w:ascii="Arial" w:hAnsi="Arial" w:cs="Arial"/>
        </w:rPr>
        <w:t xml:space="preserve">il mare </w:t>
      </w:r>
      <w:r>
        <w:rPr>
          <w:rFonts w:ascii="Arial" w:hAnsi="Arial" w:cs="Arial"/>
        </w:rPr>
        <w:t xml:space="preserve">che rappresenta </w:t>
      </w:r>
      <w:r w:rsidR="00F307EE">
        <w:rPr>
          <w:rFonts w:ascii="Arial" w:hAnsi="Arial" w:cs="Arial"/>
        </w:rPr>
        <w:t xml:space="preserve">la distanza da </w:t>
      </w:r>
      <w:r>
        <w:rPr>
          <w:rFonts w:ascii="Arial" w:hAnsi="Arial" w:cs="Arial"/>
        </w:rPr>
        <w:t>quello che</w:t>
      </w:r>
      <w:r w:rsidR="00F307EE">
        <w:rPr>
          <w:rFonts w:ascii="Arial" w:hAnsi="Arial" w:cs="Arial"/>
        </w:rPr>
        <w:t xml:space="preserve"> vorremmo raggiungere. </w:t>
      </w:r>
      <w:r>
        <w:rPr>
          <w:rFonts w:ascii="Arial" w:hAnsi="Arial" w:cs="Arial"/>
        </w:rPr>
        <w:t xml:space="preserve">Ma il </w:t>
      </w:r>
      <w:r w:rsidR="00F307EE">
        <w:rPr>
          <w:rFonts w:ascii="Arial" w:hAnsi="Arial" w:cs="Arial"/>
        </w:rPr>
        <w:t xml:space="preserve">mare </w:t>
      </w:r>
      <w:r>
        <w:rPr>
          <w:rFonts w:ascii="Arial" w:hAnsi="Arial" w:cs="Arial"/>
        </w:rPr>
        <w:t xml:space="preserve">è anche </w:t>
      </w:r>
      <w:r w:rsidR="00F307EE">
        <w:rPr>
          <w:rFonts w:ascii="Arial" w:hAnsi="Arial" w:cs="Arial"/>
        </w:rPr>
        <w:t>profondità</w:t>
      </w:r>
      <w:r>
        <w:rPr>
          <w:rFonts w:ascii="Arial" w:hAnsi="Arial" w:cs="Arial"/>
        </w:rPr>
        <w:t>, come necessità di vedere cosa c’è all’interno e non restare solo in superficie».</w:t>
      </w:r>
      <w:r w:rsidR="00F307EE">
        <w:rPr>
          <w:rFonts w:ascii="Arial" w:hAnsi="Arial" w:cs="Arial"/>
        </w:rPr>
        <w:t xml:space="preserve"> </w:t>
      </w:r>
    </w:p>
    <w:p w:rsidR="00DE1056" w:rsidRDefault="00DE1056" w:rsidP="00935F68">
      <w:pPr>
        <w:pStyle w:val="NormaleWeb"/>
        <w:shd w:val="clear" w:color="auto" w:fill="FFFFFF"/>
        <w:spacing w:before="0" w:beforeAutospacing="0" w:after="0" w:afterAutospacing="0"/>
        <w:ind w:right="-143"/>
        <w:jc w:val="both"/>
        <w:rPr>
          <w:rFonts w:ascii="Arial" w:hAnsi="Arial" w:cs="Arial"/>
          <w:bCs/>
        </w:rPr>
      </w:pPr>
    </w:p>
    <w:p w:rsidR="002623EA" w:rsidRDefault="002623EA" w:rsidP="00B44A5C">
      <w:pPr>
        <w:pStyle w:val="NormaleWeb"/>
        <w:shd w:val="clear" w:color="auto" w:fill="FFFFFF"/>
        <w:spacing w:before="0" w:beforeAutospacing="0" w:after="0" w:afterAutospacing="0"/>
        <w:ind w:left="-142" w:right="-143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INFO BIGLIETTI: </w:t>
      </w:r>
      <w:r w:rsidR="00B44A5C">
        <w:rPr>
          <w:rFonts w:ascii="Arial" w:hAnsi="Arial" w:cs="Arial"/>
          <w:bCs/>
        </w:rPr>
        <w:t xml:space="preserve">Per assistere al concerto di Andrea Chimenti è necessario essere muniti di Green Pass e durante l’evento verranno rispettate tutte le normative anti </w:t>
      </w:r>
      <w:proofErr w:type="spellStart"/>
      <w:r w:rsidR="00B44A5C">
        <w:rPr>
          <w:rFonts w:ascii="Arial" w:hAnsi="Arial" w:cs="Arial"/>
          <w:bCs/>
        </w:rPr>
        <w:t>Covid</w:t>
      </w:r>
      <w:proofErr w:type="spellEnd"/>
      <w:r w:rsidR="00B44A5C">
        <w:rPr>
          <w:rFonts w:ascii="Arial" w:hAnsi="Arial" w:cs="Arial"/>
          <w:bCs/>
        </w:rPr>
        <w:t xml:space="preserve">. I biglietti sono acquistabili in prevendita su </w:t>
      </w:r>
      <w:hyperlink r:id="rId8" w:history="1">
        <w:r w:rsidR="00B44A5C" w:rsidRPr="00956BC4">
          <w:rPr>
            <w:rStyle w:val="Collegamentoipertestuale"/>
            <w:rFonts w:ascii="Arial" w:hAnsi="Arial" w:cs="Arial"/>
            <w:bCs/>
          </w:rPr>
          <w:t>www.liveticket.it/altramusicalive</w:t>
        </w:r>
      </w:hyperlink>
      <w:r w:rsidR="00B44A5C">
        <w:rPr>
          <w:rFonts w:ascii="Arial" w:hAnsi="Arial" w:cs="Arial"/>
          <w:bCs/>
        </w:rPr>
        <w:t xml:space="preserve"> al prezzo di 14 euro, </w:t>
      </w:r>
      <w:r w:rsidR="00372C81">
        <w:rPr>
          <w:rFonts w:ascii="Arial" w:hAnsi="Arial" w:cs="Arial"/>
          <w:bCs/>
        </w:rPr>
        <w:t xml:space="preserve">con scelta del </w:t>
      </w:r>
      <w:r w:rsidR="00B44A5C">
        <w:rPr>
          <w:rFonts w:ascii="Arial" w:hAnsi="Arial" w:cs="Arial"/>
          <w:bCs/>
        </w:rPr>
        <w:t>posto numerato, più</w:t>
      </w:r>
      <w:r w:rsidR="009B021D">
        <w:rPr>
          <w:rFonts w:ascii="Arial" w:hAnsi="Arial" w:cs="Arial"/>
          <w:bCs/>
        </w:rPr>
        <w:t xml:space="preserve"> il costo di prevendita</w:t>
      </w:r>
      <w:r w:rsidR="00B44A5C">
        <w:rPr>
          <w:rFonts w:ascii="Arial" w:hAnsi="Arial" w:cs="Arial"/>
          <w:bCs/>
        </w:rPr>
        <w:t xml:space="preserve"> e al botteghino del Teatro comunale Fusco, aperto solo la sera dell’evento. Per tutte le informazioni, è possibile inviare una email a </w:t>
      </w:r>
      <w:hyperlink r:id="rId9" w:history="1">
        <w:r w:rsidR="00B44A5C" w:rsidRPr="00956BC4">
          <w:rPr>
            <w:rStyle w:val="Collegamentoipertestuale"/>
            <w:rFonts w:ascii="Arial" w:hAnsi="Arial" w:cs="Arial"/>
            <w:bCs/>
          </w:rPr>
          <w:t>info@altramusicalive.com</w:t>
        </w:r>
      </w:hyperlink>
      <w:r w:rsidR="00B44A5C">
        <w:rPr>
          <w:rFonts w:ascii="Arial" w:hAnsi="Arial" w:cs="Arial"/>
          <w:bCs/>
        </w:rPr>
        <w:t xml:space="preserve">  </w:t>
      </w:r>
    </w:p>
    <w:p w:rsidR="002623EA" w:rsidRDefault="002623EA" w:rsidP="000E63CD">
      <w:pPr>
        <w:pStyle w:val="NormaleWeb"/>
        <w:shd w:val="clear" w:color="auto" w:fill="FFFFFF"/>
        <w:spacing w:before="0" w:beforeAutospacing="0" w:after="0" w:afterAutospacing="0"/>
        <w:ind w:left="-142" w:right="-143"/>
        <w:jc w:val="both"/>
        <w:rPr>
          <w:rFonts w:ascii="Arial" w:hAnsi="Arial" w:cs="Arial"/>
          <w:bCs/>
        </w:rPr>
      </w:pPr>
    </w:p>
    <w:p w:rsidR="002623EA" w:rsidRDefault="002623EA" w:rsidP="000E63CD">
      <w:pPr>
        <w:pStyle w:val="NormaleWeb"/>
        <w:shd w:val="clear" w:color="auto" w:fill="FFFFFF"/>
        <w:spacing w:before="0" w:beforeAutospacing="0" w:after="0" w:afterAutospacing="0"/>
        <w:ind w:left="-142" w:right="-143"/>
        <w:jc w:val="both"/>
        <w:rPr>
          <w:rFonts w:ascii="Arial" w:hAnsi="Arial" w:cs="Arial"/>
          <w:b/>
          <w:bCs/>
          <w:sz w:val="20"/>
          <w:szCs w:val="20"/>
        </w:rPr>
      </w:pPr>
    </w:p>
    <w:p w:rsidR="002623EA" w:rsidRDefault="002623EA" w:rsidP="000E63CD">
      <w:pPr>
        <w:pStyle w:val="NormaleWeb"/>
        <w:shd w:val="clear" w:color="auto" w:fill="FFFFFF"/>
        <w:spacing w:before="0" w:beforeAutospacing="0" w:after="0" w:afterAutospacing="0"/>
        <w:ind w:left="-142" w:right="-143"/>
        <w:jc w:val="both"/>
        <w:rPr>
          <w:rFonts w:ascii="Arial" w:hAnsi="Arial" w:cs="Arial"/>
          <w:b/>
          <w:bCs/>
          <w:sz w:val="20"/>
          <w:szCs w:val="20"/>
        </w:rPr>
      </w:pPr>
      <w:r w:rsidRPr="002623EA">
        <w:rPr>
          <w:rFonts w:ascii="Arial" w:hAnsi="Arial" w:cs="Arial"/>
          <w:b/>
          <w:bCs/>
          <w:sz w:val="20"/>
          <w:szCs w:val="20"/>
        </w:rPr>
        <w:t xml:space="preserve">Ufficio stampa: </w:t>
      </w:r>
    </w:p>
    <w:p w:rsidR="002623EA" w:rsidRPr="002623EA" w:rsidRDefault="002623EA" w:rsidP="000E63CD">
      <w:pPr>
        <w:pStyle w:val="NormaleWeb"/>
        <w:shd w:val="clear" w:color="auto" w:fill="FFFFFF"/>
        <w:spacing w:before="0" w:beforeAutospacing="0" w:after="0" w:afterAutospacing="0"/>
        <w:ind w:left="-142" w:right="-143"/>
        <w:jc w:val="both"/>
        <w:rPr>
          <w:rFonts w:ascii="Arial" w:hAnsi="Arial" w:cs="Arial"/>
          <w:b/>
          <w:bCs/>
          <w:sz w:val="20"/>
          <w:szCs w:val="20"/>
        </w:rPr>
      </w:pPr>
      <w:r w:rsidRPr="002623EA">
        <w:rPr>
          <w:rFonts w:ascii="Arial" w:hAnsi="Arial" w:cs="Arial"/>
          <w:b/>
          <w:bCs/>
          <w:sz w:val="20"/>
          <w:szCs w:val="20"/>
        </w:rPr>
        <w:t>Fabrizio Cafaro (3491289817) – non pubblicare nome e numero, info riservate ai colleghi, incluse le richieste di accredito</w:t>
      </w:r>
    </w:p>
    <w:p w:rsidR="007F2D88" w:rsidRDefault="007F2D88" w:rsidP="000E63CD">
      <w:pPr>
        <w:pStyle w:val="NormaleWeb"/>
        <w:shd w:val="clear" w:color="auto" w:fill="FFFFFF"/>
        <w:spacing w:before="0" w:beforeAutospacing="0" w:after="0" w:afterAutospacing="0"/>
        <w:ind w:left="-142" w:right="-143"/>
        <w:jc w:val="both"/>
        <w:rPr>
          <w:rFonts w:ascii="Arial" w:hAnsi="Arial" w:cs="Arial"/>
          <w:bCs/>
        </w:rPr>
      </w:pPr>
    </w:p>
    <w:p w:rsidR="00942085" w:rsidRDefault="00942085" w:rsidP="00942085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noProof/>
          <w:color w:val="000000" w:themeColor="text1"/>
          <w:sz w:val="18"/>
          <w:szCs w:val="18"/>
        </w:rPr>
      </w:pPr>
    </w:p>
    <w:sectPr w:rsidR="00942085" w:rsidSect="00942085">
      <w:headerReference w:type="default" r:id="rId10"/>
      <w:pgSz w:w="11906" w:h="16838"/>
      <w:pgMar w:top="284" w:right="1134" w:bottom="0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AA1" w:rsidRDefault="00901AA1" w:rsidP="003E7DC0">
      <w:pPr>
        <w:spacing w:after="0" w:line="240" w:lineRule="auto"/>
      </w:pPr>
      <w:r>
        <w:separator/>
      </w:r>
    </w:p>
  </w:endnote>
  <w:endnote w:type="continuationSeparator" w:id="0">
    <w:p w:rsidR="00901AA1" w:rsidRDefault="00901AA1" w:rsidP="003E7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AA1" w:rsidRDefault="00901AA1" w:rsidP="003E7DC0">
      <w:pPr>
        <w:spacing w:after="0" w:line="240" w:lineRule="auto"/>
      </w:pPr>
      <w:r>
        <w:separator/>
      </w:r>
    </w:p>
  </w:footnote>
  <w:footnote w:type="continuationSeparator" w:id="0">
    <w:p w:rsidR="00901AA1" w:rsidRDefault="00901AA1" w:rsidP="003E7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DC0" w:rsidRDefault="00B818AF" w:rsidP="00AC3CEA">
    <w:pPr>
      <w:pStyle w:val="Intestazione"/>
      <w:jc w:val="center"/>
    </w:pPr>
    <w:r>
      <w:t xml:space="preserve"> </w:t>
    </w:r>
    <w:r w:rsidR="00294ECE">
      <w:t xml:space="preserve"> </w:t>
    </w:r>
    <w:r>
      <w:t xml:space="preserve"> </w:t>
    </w:r>
    <w:r w:rsidR="00294ECE">
      <w:t xml:space="preserve"> </w:t>
    </w:r>
    <w:r>
      <w:t xml:space="preserve"> </w:t>
    </w:r>
    <w:r w:rsidR="00294ECE">
      <w:t xml:space="preserve">  </w:t>
    </w:r>
    <w:r>
      <w:t xml:space="preserve"> </w:t>
    </w:r>
    <w:r w:rsidR="00294ECE">
      <w:rPr>
        <w:noProof/>
        <w:lang w:eastAsia="it-IT"/>
      </w:rPr>
      <w:drawing>
        <wp:inline distT="0" distB="0" distL="0" distR="0">
          <wp:extent cx="1010383" cy="1015433"/>
          <wp:effectExtent l="0" t="0" r="0" b="0"/>
          <wp:docPr id="4" name="Immagine 4" descr="logo_aml_2013_mini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ml_2013_mini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7242" cy="10424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94ECE">
      <w:t xml:space="preserve"> </w:t>
    </w:r>
    <w:r>
      <w:t xml:space="preserve"> </w:t>
    </w:r>
    <w:r w:rsidR="00294ECE">
      <w:t xml:space="preserve"> </w:t>
    </w:r>
    <w:r>
      <w:t xml:space="preserve"> </w:t>
    </w:r>
    <w:r w:rsidR="00294ECE">
      <w:t xml:space="preserve">  </w:t>
    </w:r>
    <w:r>
      <w:t xml:space="preserve">  </w:t>
    </w:r>
    <w:r w:rsidR="00294ECE">
      <w:t xml:space="preserve">  </w:t>
    </w:r>
    <w:r>
      <w:t xml:space="preserve"> </w:t>
    </w:r>
    <w:r w:rsidR="00294ECE">
      <w:t xml:space="preserve"> </w:t>
    </w:r>
    <w:r>
      <w:t xml:space="preserve"> </w:t>
    </w:r>
    <w:r w:rsidR="00294ECE">
      <w:t xml:space="preserve"> </w:t>
    </w:r>
    <w:r>
      <w:t xml:space="preserve">  </w:t>
    </w:r>
    <w:r w:rsidR="00294ECE"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C26DD"/>
    <w:multiLevelType w:val="hybridMultilevel"/>
    <w:tmpl w:val="FE00CE12"/>
    <w:lvl w:ilvl="0" w:tplc="7D04A2EE">
      <w:start w:val="1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DC0"/>
    <w:rsid w:val="00015219"/>
    <w:rsid w:val="0002128E"/>
    <w:rsid w:val="00022602"/>
    <w:rsid w:val="00053CB9"/>
    <w:rsid w:val="000B6389"/>
    <w:rsid w:val="000E63CD"/>
    <w:rsid w:val="000F508D"/>
    <w:rsid w:val="00121F33"/>
    <w:rsid w:val="001702FE"/>
    <w:rsid w:val="001705E6"/>
    <w:rsid w:val="00173BC4"/>
    <w:rsid w:val="0018674D"/>
    <w:rsid w:val="001D11CD"/>
    <w:rsid w:val="002623EA"/>
    <w:rsid w:val="00291A45"/>
    <w:rsid w:val="00294ECE"/>
    <w:rsid w:val="002967C9"/>
    <w:rsid w:val="002C51C1"/>
    <w:rsid w:val="002D29F3"/>
    <w:rsid w:val="003029C9"/>
    <w:rsid w:val="00302FBC"/>
    <w:rsid w:val="00326EA8"/>
    <w:rsid w:val="00332C9C"/>
    <w:rsid w:val="00344472"/>
    <w:rsid w:val="0036028A"/>
    <w:rsid w:val="00372C81"/>
    <w:rsid w:val="00384028"/>
    <w:rsid w:val="00385D20"/>
    <w:rsid w:val="00394A3F"/>
    <w:rsid w:val="003A13A0"/>
    <w:rsid w:val="003B496D"/>
    <w:rsid w:val="003E7DC0"/>
    <w:rsid w:val="00403FAD"/>
    <w:rsid w:val="004277A9"/>
    <w:rsid w:val="00443705"/>
    <w:rsid w:val="00447E35"/>
    <w:rsid w:val="00450756"/>
    <w:rsid w:val="00453CA6"/>
    <w:rsid w:val="00455E8E"/>
    <w:rsid w:val="004575A3"/>
    <w:rsid w:val="004610E1"/>
    <w:rsid w:val="00472C10"/>
    <w:rsid w:val="00494059"/>
    <w:rsid w:val="004C1290"/>
    <w:rsid w:val="004F2B14"/>
    <w:rsid w:val="00506C47"/>
    <w:rsid w:val="00532D31"/>
    <w:rsid w:val="0055376A"/>
    <w:rsid w:val="00554AD1"/>
    <w:rsid w:val="00560688"/>
    <w:rsid w:val="00563840"/>
    <w:rsid w:val="00614C30"/>
    <w:rsid w:val="0065509F"/>
    <w:rsid w:val="006743E5"/>
    <w:rsid w:val="006B1634"/>
    <w:rsid w:val="006B5D4B"/>
    <w:rsid w:val="006D31C6"/>
    <w:rsid w:val="006D52A7"/>
    <w:rsid w:val="006D58CA"/>
    <w:rsid w:val="006E0B41"/>
    <w:rsid w:val="006E79A4"/>
    <w:rsid w:val="006F5D89"/>
    <w:rsid w:val="00700BC5"/>
    <w:rsid w:val="00702DB1"/>
    <w:rsid w:val="00737E81"/>
    <w:rsid w:val="00742007"/>
    <w:rsid w:val="007E4593"/>
    <w:rsid w:val="007F2D88"/>
    <w:rsid w:val="007F6073"/>
    <w:rsid w:val="00803185"/>
    <w:rsid w:val="00810FF6"/>
    <w:rsid w:val="008216D6"/>
    <w:rsid w:val="00826FA5"/>
    <w:rsid w:val="00833B47"/>
    <w:rsid w:val="00867F29"/>
    <w:rsid w:val="008D70FD"/>
    <w:rsid w:val="008E2BA6"/>
    <w:rsid w:val="008E4BC7"/>
    <w:rsid w:val="008F5829"/>
    <w:rsid w:val="00901AA1"/>
    <w:rsid w:val="0090547D"/>
    <w:rsid w:val="00920859"/>
    <w:rsid w:val="00932D0E"/>
    <w:rsid w:val="00935F68"/>
    <w:rsid w:val="00942085"/>
    <w:rsid w:val="009A132D"/>
    <w:rsid w:val="009B021D"/>
    <w:rsid w:val="009E233D"/>
    <w:rsid w:val="009F1FE4"/>
    <w:rsid w:val="009F69A6"/>
    <w:rsid w:val="00A1463D"/>
    <w:rsid w:val="00A15DD1"/>
    <w:rsid w:val="00A16A74"/>
    <w:rsid w:val="00A44704"/>
    <w:rsid w:val="00A657FA"/>
    <w:rsid w:val="00A736B4"/>
    <w:rsid w:val="00AB7D2A"/>
    <w:rsid w:val="00AC3CEA"/>
    <w:rsid w:val="00AC4B2D"/>
    <w:rsid w:val="00AE0B37"/>
    <w:rsid w:val="00AE37E4"/>
    <w:rsid w:val="00AF6A0D"/>
    <w:rsid w:val="00B44A5C"/>
    <w:rsid w:val="00B51636"/>
    <w:rsid w:val="00B756F1"/>
    <w:rsid w:val="00B77130"/>
    <w:rsid w:val="00B818AF"/>
    <w:rsid w:val="00BA2BF4"/>
    <w:rsid w:val="00BF0429"/>
    <w:rsid w:val="00C00114"/>
    <w:rsid w:val="00C16C31"/>
    <w:rsid w:val="00C242C5"/>
    <w:rsid w:val="00C2522E"/>
    <w:rsid w:val="00C26433"/>
    <w:rsid w:val="00C4151C"/>
    <w:rsid w:val="00CE414D"/>
    <w:rsid w:val="00D10E18"/>
    <w:rsid w:val="00D16992"/>
    <w:rsid w:val="00D1747F"/>
    <w:rsid w:val="00D23D15"/>
    <w:rsid w:val="00D93B93"/>
    <w:rsid w:val="00DE1056"/>
    <w:rsid w:val="00E03C3C"/>
    <w:rsid w:val="00E0534B"/>
    <w:rsid w:val="00E10DB6"/>
    <w:rsid w:val="00E16402"/>
    <w:rsid w:val="00E20131"/>
    <w:rsid w:val="00E352E8"/>
    <w:rsid w:val="00E765B7"/>
    <w:rsid w:val="00E81FE5"/>
    <w:rsid w:val="00EB2E6F"/>
    <w:rsid w:val="00EC19E0"/>
    <w:rsid w:val="00EF0F70"/>
    <w:rsid w:val="00F136CC"/>
    <w:rsid w:val="00F16588"/>
    <w:rsid w:val="00F307EE"/>
    <w:rsid w:val="00F85BAE"/>
    <w:rsid w:val="00FD5AB7"/>
    <w:rsid w:val="00FE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5EB903"/>
  <w15:docId w15:val="{53CB66D1-7D92-4F4B-83BC-174DDBBF5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2522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E7D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7DC0"/>
  </w:style>
  <w:style w:type="paragraph" w:styleId="Pidipagina">
    <w:name w:val="footer"/>
    <w:basedOn w:val="Normale"/>
    <w:link w:val="PidipaginaCarattere"/>
    <w:uiPriority w:val="99"/>
    <w:unhideWhenUsed/>
    <w:rsid w:val="003E7D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7DC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7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7DC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A736B4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E05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04699">
          <w:marLeft w:val="0"/>
          <w:marRight w:val="0"/>
          <w:marTop w:val="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8450">
              <w:marLeft w:val="0"/>
              <w:marRight w:val="0"/>
              <w:marTop w:val="0"/>
              <w:marBottom w:val="0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</w:div>
          </w:divsChild>
        </w:div>
      </w:divsChild>
    </w:div>
    <w:div w:id="21467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1117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77501">
              <w:marLeft w:val="0"/>
              <w:marRight w:val="0"/>
              <w:marTop w:val="0"/>
              <w:marBottom w:val="0"/>
              <w:divBdr>
                <w:top w:val="single" w:sz="4" w:space="2" w:color="C8CCD1"/>
                <w:left w:val="single" w:sz="4" w:space="2" w:color="C8CCD1"/>
                <w:bottom w:val="single" w:sz="4" w:space="2" w:color="C8CCD1"/>
                <w:right w:val="single" w:sz="4" w:space="2" w:color="C8CCD1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veticket.it/altramusicaliv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altramusicaliv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531E2-B9A2-4D2D-AE18-0B8AA8DE4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Fabrizio Cafaro</dc:creator>
  <cp:lastModifiedBy>Fabrizio Cafaro</cp:lastModifiedBy>
  <cp:revision>26</cp:revision>
  <dcterms:created xsi:type="dcterms:W3CDTF">2017-12-04T09:31:00Z</dcterms:created>
  <dcterms:modified xsi:type="dcterms:W3CDTF">2021-11-21T22:46:00Z</dcterms:modified>
</cp:coreProperties>
</file>